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A91" w:rsidRPr="002C1B7D" w:rsidRDefault="00B843A9" w:rsidP="00B843A9">
      <w:pPr>
        <w:jc w:val="center"/>
        <w:rPr>
          <w:rFonts w:ascii="Times New Roman" w:hAnsi="Times New Roman" w:cs="Times New Roman"/>
          <w:b/>
          <w:sz w:val="28"/>
          <w:szCs w:val="28"/>
        </w:rPr>
      </w:pPr>
      <w:r w:rsidRPr="002C1B7D">
        <w:rPr>
          <w:rFonts w:ascii="Times New Roman" w:hAnsi="Times New Roman" w:cs="Times New Roman"/>
          <w:b/>
          <w:sz w:val="28"/>
          <w:szCs w:val="28"/>
        </w:rPr>
        <w:t>Муниципальное общеобразовательное  учреждение</w:t>
      </w:r>
    </w:p>
    <w:p w:rsidR="00B843A9" w:rsidRPr="002C1B7D" w:rsidRDefault="00B843A9" w:rsidP="00B843A9">
      <w:pPr>
        <w:jc w:val="center"/>
        <w:rPr>
          <w:rFonts w:ascii="Times New Roman" w:hAnsi="Times New Roman" w:cs="Times New Roman"/>
          <w:b/>
          <w:sz w:val="28"/>
          <w:szCs w:val="28"/>
        </w:rPr>
      </w:pPr>
      <w:r w:rsidRPr="002C1B7D">
        <w:rPr>
          <w:rFonts w:ascii="Times New Roman" w:hAnsi="Times New Roman" w:cs="Times New Roman"/>
          <w:b/>
          <w:sz w:val="28"/>
          <w:szCs w:val="28"/>
        </w:rPr>
        <w:t>средняя общеобразовательная  школа №2 п. Спирово</w:t>
      </w:r>
    </w:p>
    <w:p w:rsidR="00875B9A" w:rsidRDefault="00875B9A" w:rsidP="00B843A9">
      <w:pPr>
        <w:jc w:val="center"/>
        <w:rPr>
          <w:rFonts w:ascii="Times New Roman" w:hAnsi="Times New Roman" w:cs="Times New Roman"/>
          <w:b/>
          <w:sz w:val="24"/>
          <w:szCs w:val="24"/>
        </w:rPr>
      </w:pPr>
    </w:p>
    <w:p w:rsidR="00875B9A" w:rsidRDefault="00875B9A" w:rsidP="00B843A9">
      <w:pPr>
        <w:jc w:val="center"/>
        <w:rPr>
          <w:rFonts w:ascii="Times New Roman" w:hAnsi="Times New Roman" w:cs="Times New Roman"/>
          <w:b/>
          <w:sz w:val="24"/>
          <w:szCs w:val="24"/>
        </w:rPr>
      </w:pPr>
    </w:p>
    <w:p w:rsidR="00875B9A" w:rsidRDefault="00875B9A" w:rsidP="00B843A9">
      <w:pPr>
        <w:jc w:val="center"/>
        <w:rPr>
          <w:rFonts w:ascii="Times New Roman" w:hAnsi="Times New Roman" w:cs="Times New Roman"/>
          <w:b/>
          <w:sz w:val="24"/>
          <w:szCs w:val="24"/>
        </w:rPr>
      </w:pPr>
    </w:p>
    <w:p w:rsidR="005F1FF3" w:rsidRDefault="005F1FF3" w:rsidP="00B843A9">
      <w:pPr>
        <w:jc w:val="center"/>
        <w:rPr>
          <w:rFonts w:ascii="Times New Roman" w:hAnsi="Times New Roman" w:cs="Times New Roman"/>
          <w:b/>
          <w:sz w:val="24"/>
          <w:szCs w:val="24"/>
        </w:rPr>
      </w:pPr>
    </w:p>
    <w:p w:rsidR="005F1FF3" w:rsidRDefault="005F1FF3" w:rsidP="00B843A9">
      <w:pPr>
        <w:jc w:val="center"/>
        <w:rPr>
          <w:rFonts w:ascii="Times New Roman" w:hAnsi="Times New Roman" w:cs="Times New Roman"/>
          <w:b/>
          <w:sz w:val="24"/>
          <w:szCs w:val="24"/>
        </w:rPr>
      </w:pPr>
    </w:p>
    <w:p w:rsidR="005F1FF3" w:rsidRDefault="005F1FF3" w:rsidP="00B843A9">
      <w:pPr>
        <w:jc w:val="center"/>
        <w:rPr>
          <w:rFonts w:ascii="Times New Roman" w:hAnsi="Times New Roman" w:cs="Times New Roman"/>
          <w:b/>
          <w:sz w:val="24"/>
          <w:szCs w:val="24"/>
        </w:rPr>
      </w:pPr>
    </w:p>
    <w:p w:rsidR="00A63869" w:rsidRPr="00357563" w:rsidRDefault="00357563" w:rsidP="00A63869">
      <w:pPr>
        <w:jc w:val="center"/>
        <w:rPr>
          <w:rFonts w:ascii="Times New Roman" w:hAnsi="Times New Roman" w:cs="Times New Roman"/>
          <w:b/>
          <w:sz w:val="48"/>
          <w:szCs w:val="48"/>
        </w:rPr>
      </w:pPr>
      <w:r w:rsidRPr="00357563">
        <w:rPr>
          <w:rFonts w:ascii="Times New Roman" w:hAnsi="Times New Roman" w:cs="Times New Roman"/>
          <w:b/>
          <w:sz w:val="48"/>
          <w:szCs w:val="48"/>
        </w:rPr>
        <w:t>А</w:t>
      </w:r>
      <w:r w:rsidR="002E5C25">
        <w:rPr>
          <w:rFonts w:ascii="Times New Roman" w:hAnsi="Times New Roman" w:cs="Times New Roman"/>
          <w:b/>
          <w:sz w:val="48"/>
          <w:szCs w:val="48"/>
        </w:rPr>
        <w:t xml:space="preserve">нализ статистических  данных </w:t>
      </w:r>
      <w:r w:rsidRPr="00357563">
        <w:rPr>
          <w:rFonts w:ascii="Times New Roman" w:hAnsi="Times New Roman" w:cs="Times New Roman"/>
          <w:b/>
          <w:sz w:val="48"/>
          <w:szCs w:val="48"/>
        </w:rPr>
        <w:t>заболеваемости «детскими» инфекциями учеников МОУ СОШ №2 п. Спирово.</w:t>
      </w:r>
    </w:p>
    <w:p w:rsidR="00357563" w:rsidRPr="00A63869" w:rsidRDefault="00A63869" w:rsidP="00A63869">
      <w:pPr>
        <w:jc w:val="center"/>
        <w:rPr>
          <w:rFonts w:ascii="Times New Roman" w:hAnsi="Times New Roman" w:cs="Times New Roman"/>
          <w:b/>
          <w:sz w:val="40"/>
          <w:szCs w:val="40"/>
        </w:rPr>
      </w:pPr>
      <w:r w:rsidRPr="00A63869">
        <w:rPr>
          <w:rFonts w:ascii="Times New Roman" w:hAnsi="Times New Roman" w:cs="Times New Roman"/>
          <w:b/>
          <w:sz w:val="40"/>
          <w:szCs w:val="40"/>
        </w:rPr>
        <w:t>Исследовательская работа по  биологии</w:t>
      </w:r>
    </w:p>
    <w:p w:rsidR="00A63869" w:rsidRPr="00A63869" w:rsidRDefault="00A63869" w:rsidP="00357563">
      <w:pPr>
        <w:rPr>
          <w:rFonts w:ascii="Times New Roman" w:hAnsi="Times New Roman" w:cs="Times New Roman"/>
          <w:b/>
          <w:sz w:val="48"/>
          <w:szCs w:val="48"/>
        </w:rPr>
      </w:pPr>
    </w:p>
    <w:p w:rsidR="005F1FF3" w:rsidRDefault="00D57315" w:rsidP="005F1FF3">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C90D3A" w:rsidRDefault="00375926" w:rsidP="00B843A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57315">
        <w:rPr>
          <w:rFonts w:ascii="Times New Roman" w:hAnsi="Times New Roman" w:cs="Times New Roman"/>
          <w:b/>
          <w:sz w:val="28"/>
          <w:szCs w:val="28"/>
        </w:rPr>
        <w:t xml:space="preserve">  </w:t>
      </w:r>
      <w:r w:rsidR="00CB3CAB">
        <w:rPr>
          <w:rFonts w:ascii="Times New Roman" w:hAnsi="Times New Roman" w:cs="Times New Roman"/>
          <w:b/>
          <w:sz w:val="28"/>
          <w:szCs w:val="28"/>
        </w:rPr>
        <w:t>Раб</w:t>
      </w:r>
      <w:r w:rsidR="00C90D3A">
        <w:rPr>
          <w:rFonts w:ascii="Times New Roman" w:hAnsi="Times New Roman" w:cs="Times New Roman"/>
          <w:b/>
          <w:sz w:val="28"/>
          <w:szCs w:val="28"/>
        </w:rPr>
        <w:t xml:space="preserve">оту выполнили: </w:t>
      </w:r>
      <w:proofErr w:type="spellStart"/>
      <w:r w:rsidR="00C90D3A">
        <w:rPr>
          <w:rFonts w:ascii="Times New Roman" w:hAnsi="Times New Roman" w:cs="Times New Roman"/>
          <w:b/>
          <w:sz w:val="28"/>
          <w:szCs w:val="28"/>
        </w:rPr>
        <w:t>Клевачева</w:t>
      </w:r>
      <w:proofErr w:type="spellEnd"/>
      <w:r w:rsidR="00C90D3A">
        <w:rPr>
          <w:rFonts w:ascii="Times New Roman" w:hAnsi="Times New Roman" w:cs="Times New Roman"/>
          <w:b/>
          <w:sz w:val="28"/>
          <w:szCs w:val="28"/>
        </w:rPr>
        <w:t xml:space="preserve">  Ольга,</w:t>
      </w:r>
    </w:p>
    <w:p w:rsidR="00CB3CAB" w:rsidRDefault="00C90D3A" w:rsidP="00B843A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57315">
        <w:rPr>
          <w:rFonts w:ascii="Times New Roman" w:hAnsi="Times New Roman" w:cs="Times New Roman"/>
          <w:b/>
          <w:sz w:val="28"/>
          <w:szCs w:val="28"/>
        </w:rPr>
        <w:t xml:space="preserve">                                   </w:t>
      </w:r>
      <w:r>
        <w:rPr>
          <w:rFonts w:ascii="Times New Roman" w:hAnsi="Times New Roman" w:cs="Times New Roman"/>
          <w:b/>
          <w:sz w:val="28"/>
          <w:szCs w:val="28"/>
        </w:rPr>
        <w:t>Кравченко Кристина,</w:t>
      </w:r>
    </w:p>
    <w:p w:rsidR="00C90D3A" w:rsidRDefault="00C90D3A" w:rsidP="00B843A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57315">
        <w:rPr>
          <w:rFonts w:ascii="Times New Roman" w:hAnsi="Times New Roman" w:cs="Times New Roman"/>
          <w:b/>
          <w:sz w:val="28"/>
          <w:szCs w:val="28"/>
        </w:rPr>
        <w:t xml:space="preserve">                                 ученицы 10 класса</w:t>
      </w:r>
    </w:p>
    <w:p w:rsidR="00D57315" w:rsidRDefault="00C90D3A" w:rsidP="00B843A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F62D7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D57315">
        <w:rPr>
          <w:rFonts w:ascii="Times New Roman" w:hAnsi="Times New Roman" w:cs="Times New Roman"/>
          <w:b/>
          <w:sz w:val="28"/>
          <w:szCs w:val="28"/>
        </w:rPr>
        <w:t xml:space="preserve">                 </w:t>
      </w:r>
      <w:proofErr w:type="gramStart"/>
      <w:r w:rsidR="00D57315">
        <w:rPr>
          <w:rFonts w:ascii="Times New Roman" w:hAnsi="Times New Roman" w:cs="Times New Roman"/>
          <w:b/>
          <w:sz w:val="28"/>
          <w:szCs w:val="28"/>
        </w:rPr>
        <w:t>(химико-биологический</w:t>
      </w:r>
      <w:r>
        <w:rPr>
          <w:rFonts w:ascii="Times New Roman" w:hAnsi="Times New Roman" w:cs="Times New Roman"/>
          <w:b/>
          <w:sz w:val="28"/>
          <w:szCs w:val="28"/>
        </w:rPr>
        <w:t xml:space="preserve">  </w:t>
      </w:r>
      <w:proofErr w:type="gramEnd"/>
    </w:p>
    <w:p w:rsidR="00D57315" w:rsidRDefault="00D57315" w:rsidP="00D57315">
      <w:pPr>
        <w:jc w:val="center"/>
        <w:rPr>
          <w:rFonts w:ascii="Times New Roman" w:hAnsi="Times New Roman" w:cs="Times New Roman"/>
          <w:b/>
          <w:sz w:val="28"/>
          <w:szCs w:val="28"/>
        </w:rPr>
      </w:pPr>
      <w:r>
        <w:rPr>
          <w:rFonts w:ascii="Times New Roman" w:hAnsi="Times New Roman" w:cs="Times New Roman"/>
          <w:b/>
          <w:sz w:val="28"/>
          <w:szCs w:val="28"/>
        </w:rPr>
        <w:t xml:space="preserve">                                                                                       профиль)</w:t>
      </w:r>
      <w:proofErr w:type="gramStart"/>
      <w:r w:rsidR="00C90D3A">
        <w:rPr>
          <w:rFonts w:ascii="Times New Roman" w:hAnsi="Times New Roman" w:cs="Times New Roman"/>
          <w:b/>
          <w:sz w:val="28"/>
          <w:szCs w:val="28"/>
        </w:rPr>
        <w:t>,</w:t>
      </w:r>
      <w:r>
        <w:rPr>
          <w:rFonts w:ascii="Times New Roman" w:hAnsi="Times New Roman" w:cs="Times New Roman"/>
          <w:b/>
          <w:sz w:val="28"/>
          <w:szCs w:val="28"/>
        </w:rPr>
        <w:t>М</w:t>
      </w:r>
      <w:proofErr w:type="gramEnd"/>
      <w:r>
        <w:rPr>
          <w:rFonts w:ascii="Times New Roman" w:hAnsi="Times New Roman" w:cs="Times New Roman"/>
          <w:b/>
          <w:sz w:val="28"/>
          <w:szCs w:val="28"/>
        </w:rPr>
        <w:t xml:space="preserve">ОУ </w:t>
      </w:r>
      <w:r w:rsidR="00C90D3A">
        <w:rPr>
          <w:rFonts w:ascii="Times New Roman" w:hAnsi="Times New Roman" w:cs="Times New Roman"/>
          <w:b/>
          <w:sz w:val="28"/>
          <w:szCs w:val="28"/>
        </w:rPr>
        <w:t xml:space="preserve">СОШ №2 </w:t>
      </w:r>
    </w:p>
    <w:p w:rsidR="00D57315" w:rsidRDefault="00D57315" w:rsidP="00375926">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C90D3A">
        <w:rPr>
          <w:rFonts w:ascii="Times New Roman" w:hAnsi="Times New Roman" w:cs="Times New Roman"/>
          <w:b/>
          <w:sz w:val="28"/>
          <w:szCs w:val="28"/>
        </w:rPr>
        <w:t>п. Спирово</w:t>
      </w:r>
      <w:r w:rsidR="00F62D74">
        <w:rPr>
          <w:rFonts w:ascii="Times New Roman" w:hAnsi="Times New Roman" w:cs="Times New Roman"/>
          <w:b/>
          <w:sz w:val="28"/>
          <w:szCs w:val="28"/>
        </w:rPr>
        <w:t>.</w:t>
      </w:r>
    </w:p>
    <w:p w:rsidR="005F1FF3" w:rsidRDefault="005F1FF3" w:rsidP="005F1FF3">
      <w:pP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Руководитель</w:t>
      </w:r>
      <w:proofErr w:type="gramStart"/>
      <w:r>
        <w:rPr>
          <w:rFonts w:ascii="Times New Roman" w:hAnsi="Times New Roman" w:cs="Times New Roman"/>
          <w:b/>
          <w:sz w:val="28"/>
          <w:szCs w:val="28"/>
        </w:rPr>
        <w:t>:Б</w:t>
      </w:r>
      <w:proofErr w:type="gramEnd"/>
      <w:r>
        <w:rPr>
          <w:rFonts w:ascii="Times New Roman" w:hAnsi="Times New Roman" w:cs="Times New Roman"/>
          <w:b/>
          <w:sz w:val="28"/>
          <w:szCs w:val="28"/>
        </w:rPr>
        <w:t>огданова</w:t>
      </w:r>
      <w:proofErr w:type="spellEnd"/>
      <w:r>
        <w:rPr>
          <w:rFonts w:ascii="Times New Roman" w:hAnsi="Times New Roman" w:cs="Times New Roman"/>
          <w:b/>
          <w:sz w:val="28"/>
          <w:szCs w:val="28"/>
        </w:rPr>
        <w:t xml:space="preserve"> В.А., учитель</w:t>
      </w:r>
    </w:p>
    <w:p w:rsidR="00D57315" w:rsidRDefault="005F1FF3" w:rsidP="005F1FF3">
      <w:pPr>
        <w:tabs>
          <w:tab w:val="center" w:pos="4677"/>
          <w:tab w:val="left" w:pos="6120"/>
        </w:tabs>
        <w:rPr>
          <w:rFonts w:ascii="Times New Roman" w:hAnsi="Times New Roman" w:cs="Times New Roman"/>
          <w:b/>
          <w:sz w:val="28"/>
          <w:szCs w:val="28"/>
        </w:rPr>
      </w:pPr>
      <w:r>
        <w:rPr>
          <w:rFonts w:ascii="Times New Roman" w:hAnsi="Times New Roman" w:cs="Times New Roman"/>
          <w:b/>
          <w:sz w:val="28"/>
          <w:szCs w:val="28"/>
        </w:rPr>
        <w:tab/>
        <w:t xml:space="preserve">                                                                            биологии высшей категории.</w:t>
      </w:r>
    </w:p>
    <w:p w:rsidR="005F1FF3" w:rsidRDefault="005F1FF3" w:rsidP="005F1FF3">
      <w:pPr>
        <w:tabs>
          <w:tab w:val="center" w:pos="4677"/>
          <w:tab w:val="left" w:pos="6120"/>
        </w:tabs>
        <w:rPr>
          <w:rFonts w:ascii="Times New Roman" w:hAnsi="Times New Roman" w:cs="Times New Roman"/>
          <w:b/>
          <w:sz w:val="28"/>
          <w:szCs w:val="28"/>
        </w:rPr>
      </w:pPr>
    </w:p>
    <w:p w:rsidR="005F1FF3" w:rsidRDefault="005F1FF3" w:rsidP="005F1FF3">
      <w:pPr>
        <w:tabs>
          <w:tab w:val="center" w:pos="4677"/>
          <w:tab w:val="left" w:pos="6120"/>
        </w:tabs>
        <w:rPr>
          <w:rFonts w:ascii="Times New Roman" w:hAnsi="Times New Roman" w:cs="Times New Roman"/>
          <w:b/>
          <w:sz w:val="28"/>
          <w:szCs w:val="28"/>
        </w:rPr>
      </w:pPr>
    </w:p>
    <w:p w:rsidR="005F1FF3" w:rsidRDefault="005F1FF3" w:rsidP="005F1FF3">
      <w:pPr>
        <w:tabs>
          <w:tab w:val="center" w:pos="4677"/>
          <w:tab w:val="left" w:pos="6120"/>
        </w:tabs>
        <w:jc w:val="center"/>
        <w:rPr>
          <w:rFonts w:ascii="Times New Roman" w:hAnsi="Times New Roman" w:cs="Times New Roman"/>
          <w:b/>
          <w:sz w:val="28"/>
          <w:szCs w:val="28"/>
        </w:rPr>
      </w:pPr>
      <w:r>
        <w:rPr>
          <w:rFonts w:ascii="Times New Roman" w:hAnsi="Times New Roman" w:cs="Times New Roman"/>
          <w:b/>
          <w:sz w:val="28"/>
          <w:szCs w:val="28"/>
        </w:rPr>
        <w:t>Спирово, 2016.</w:t>
      </w:r>
    </w:p>
    <w:p w:rsidR="00EE1926" w:rsidRDefault="00EE1926" w:rsidP="00B843A9">
      <w:pPr>
        <w:jc w:val="center"/>
        <w:rPr>
          <w:rFonts w:ascii="Times New Roman" w:hAnsi="Times New Roman" w:cs="Times New Roman"/>
          <w:b/>
          <w:sz w:val="28"/>
          <w:szCs w:val="28"/>
        </w:rPr>
      </w:pPr>
    </w:p>
    <w:p w:rsidR="000E2F1E" w:rsidRDefault="0081428D" w:rsidP="00B843A9">
      <w:pPr>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81428D" w:rsidRDefault="0081428D" w:rsidP="00DE76C6">
      <w:pPr>
        <w:rPr>
          <w:rFonts w:ascii="Times New Roman" w:hAnsi="Times New Roman" w:cs="Times New Roman"/>
          <w:b/>
          <w:sz w:val="28"/>
          <w:szCs w:val="28"/>
        </w:rPr>
      </w:pPr>
      <w:r>
        <w:rPr>
          <w:rFonts w:ascii="Times New Roman" w:hAnsi="Times New Roman" w:cs="Times New Roman"/>
          <w:b/>
          <w:sz w:val="28"/>
          <w:szCs w:val="28"/>
        </w:rPr>
        <w:t>Введение</w:t>
      </w:r>
      <w:r w:rsidR="00DE76C6">
        <w:rPr>
          <w:rFonts w:ascii="Times New Roman" w:hAnsi="Times New Roman" w:cs="Times New Roman"/>
          <w:b/>
          <w:sz w:val="28"/>
          <w:szCs w:val="28"/>
        </w:rPr>
        <w:t>………………………………………………………………………….</w:t>
      </w:r>
    </w:p>
    <w:p w:rsidR="00DE76C6" w:rsidRDefault="00DE76C6" w:rsidP="00DE76C6">
      <w:pPr>
        <w:rPr>
          <w:rFonts w:ascii="Times New Roman" w:hAnsi="Times New Roman" w:cs="Times New Roman"/>
          <w:b/>
          <w:sz w:val="28"/>
          <w:szCs w:val="28"/>
        </w:rPr>
      </w:pPr>
      <w:r>
        <w:rPr>
          <w:rFonts w:ascii="Times New Roman" w:hAnsi="Times New Roman" w:cs="Times New Roman"/>
          <w:b/>
          <w:sz w:val="28"/>
          <w:szCs w:val="28"/>
        </w:rPr>
        <w:t>1.Актуальность исследования………………………………………………...</w:t>
      </w:r>
    </w:p>
    <w:p w:rsidR="00DE76C6" w:rsidRDefault="00DE76C6" w:rsidP="00DE76C6">
      <w:pPr>
        <w:rPr>
          <w:rFonts w:ascii="Times New Roman" w:hAnsi="Times New Roman" w:cs="Times New Roman"/>
          <w:b/>
          <w:sz w:val="28"/>
          <w:szCs w:val="28"/>
        </w:rPr>
      </w:pPr>
      <w:r>
        <w:rPr>
          <w:rFonts w:ascii="Times New Roman" w:hAnsi="Times New Roman" w:cs="Times New Roman"/>
          <w:b/>
          <w:sz w:val="28"/>
          <w:szCs w:val="28"/>
        </w:rPr>
        <w:t>2.Цель исследования  и задачи……………………………………………….</w:t>
      </w:r>
    </w:p>
    <w:p w:rsidR="00DE76C6" w:rsidRDefault="00DE76C6" w:rsidP="00DE76C6">
      <w:pPr>
        <w:rPr>
          <w:rFonts w:ascii="Times New Roman" w:hAnsi="Times New Roman" w:cs="Times New Roman"/>
          <w:b/>
          <w:sz w:val="28"/>
          <w:szCs w:val="28"/>
        </w:rPr>
      </w:pPr>
      <w:r>
        <w:rPr>
          <w:rFonts w:ascii="Times New Roman" w:hAnsi="Times New Roman" w:cs="Times New Roman"/>
          <w:b/>
          <w:sz w:val="28"/>
          <w:szCs w:val="28"/>
        </w:rPr>
        <w:t>3.Гипотеза……………………………………………………………………….</w:t>
      </w:r>
    </w:p>
    <w:p w:rsidR="00DE76C6" w:rsidRDefault="00DE76C6" w:rsidP="00DE76C6">
      <w:pPr>
        <w:rPr>
          <w:rFonts w:ascii="Times New Roman" w:hAnsi="Times New Roman" w:cs="Times New Roman"/>
          <w:b/>
          <w:sz w:val="28"/>
          <w:szCs w:val="28"/>
        </w:rPr>
      </w:pPr>
      <w:r>
        <w:rPr>
          <w:rFonts w:ascii="Times New Roman" w:hAnsi="Times New Roman" w:cs="Times New Roman"/>
          <w:b/>
          <w:sz w:val="28"/>
          <w:szCs w:val="28"/>
        </w:rPr>
        <w:t>4.Методы  исследовательской  деятельности</w:t>
      </w:r>
      <w:r w:rsidR="00BC6F94">
        <w:rPr>
          <w:rFonts w:ascii="Times New Roman" w:hAnsi="Times New Roman" w:cs="Times New Roman"/>
          <w:b/>
          <w:sz w:val="28"/>
          <w:szCs w:val="28"/>
        </w:rPr>
        <w:t>………………………………</w:t>
      </w:r>
    </w:p>
    <w:p w:rsidR="0081428D" w:rsidRDefault="00BC6F94" w:rsidP="001E4CB8">
      <w:pPr>
        <w:spacing w:line="360" w:lineRule="auto"/>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w:t>
      </w:r>
      <w:r w:rsidR="00976089">
        <w:rPr>
          <w:rFonts w:ascii="Times New Roman" w:hAnsi="Times New Roman" w:cs="Times New Roman"/>
          <w:b/>
          <w:sz w:val="28"/>
          <w:szCs w:val="28"/>
        </w:rPr>
        <w:t xml:space="preserve"> </w:t>
      </w:r>
      <w:proofErr w:type="gramStart"/>
      <w:r w:rsidR="0081428D">
        <w:rPr>
          <w:rFonts w:ascii="Times New Roman" w:hAnsi="Times New Roman" w:cs="Times New Roman"/>
          <w:b/>
          <w:sz w:val="28"/>
          <w:szCs w:val="28"/>
        </w:rPr>
        <w:t>Теоретическая  часть</w:t>
      </w:r>
      <w:proofErr w:type="gramEnd"/>
      <w:r>
        <w:rPr>
          <w:rFonts w:ascii="Times New Roman" w:hAnsi="Times New Roman" w:cs="Times New Roman"/>
          <w:b/>
          <w:sz w:val="28"/>
          <w:szCs w:val="28"/>
        </w:rPr>
        <w:t>…………………………………………………………</w:t>
      </w:r>
    </w:p>
    <w:p w:rsidR="001E4CB8" w:rsidRDefault="001E4CB8" w:rsidP="001E4CB8">
      <w:pPr>
        <w:spacing w:line="360" w:lineRule="auto"/>
        <w:rPr>
          <w:rFonts w:ascii="Times New Roman" w:hAnsi="Times New Roman" w:cs="Times New Roman"/>
          <w:b/>
          <w:sz w:val="28"/>
          <w:szCs w:val="28"/>
        </w:rPr>
      </w:pPr>
      <w:r>
        <w:rPr>
          <w:rFonts w:ascii="Times New Roman" w:hAnsi="Times New Roman" w:cs="Times New Roman"/>
          <w:b/>
          <w:sz w:val="28"/>
          <w:szCs w:val="28"/>
        </w:rPr>
        <w:t>1.1. Экскурс в историю…………………………………………………………</w:t>
      </w:r>
    </w:p>
    <w:p w:rsidR="00BC6F94" w:rsidRDefault="001E4CB8" w:rsidP="001E4CB8">
      <w:pPr>
        <w:spacing w:line="36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1.2</w:t>
      </w:r>
      <w:r w:rsidR="00BC6F94">
        <w:rPr>
          <w:rFonts w:ascii="Times New Roman" w:hAnsi="Times New Roman" w:cs="Times New Roman"/>
          <w:b/>
          <w:sz w:val="28"/>
          <w:szCs w:val="28"/>
        </w:rPr>
        <w:t>.</w:t>
      </w:r>
      <w:r w:rsidR="004F0848" w:rsidRPr="004F0848">
        <w:rPr>
          <w:rFonts w:ascii="Times New Roman" w:eastAsia="Times New Roman" w:hAnsi="Times New Roman" w:cs="Times New Roman"/>
          <w:sz w:val="24"/>
          <w:szCs w:val="24"/>
          <w:lang w:eastAsia="ru-RU"/>
        </w:rPr>
        <w:t xml:space="preserve"> </w:t>
      </w:r>
      <w:r w:rsidR="004F0848">
        <w:rPr>
          <w:rFonts w:ascii="Times New Roman" w:eastAsia="Times New Roman" w:hAnsi="Times New Roman" w:cs="Times New Roman"/>
          <w:b/>
          <w:sz w:val="28"/>
          <w:szCs w:val="28"/>
          <w:lang w:eastAsia="ru-RU"/>
        </w:rPr>
        <w:t xml:space="preserve">Общие сведения об </w:t>
      </w:r>
      <w:r w:rsidR="004F0848" w:rsidRPr="004F0848">
        <w:rPr>
          <w:rFonts w:ascii="Times New Roman" w:eastAsia="Times New Roman" w:hAnsi="Times New Roman" w:cs="Times New Roman"/>
          <w:b/>
          <w:sz w:val="28"/>
          <w:szCs w:val="28"/>
          <w:lang w:eastAsia="ru-RU"/>
        </w:rPr>
        <w:t>инфекционных заболеваниях </w:t>
      </w:r>
      <w:r w:rsidR="005834EE">
        <w:rPr>
          <w:rFonts w:ascii="Times New Roman" w:eastAsia="Times New Roman" w:hAnsi="Times New Roman" w:cs="Times New Roman"/>
          <w:b/>
          <w:sz w:val="28"/>
          <w:szCs w:val="28"/>
          <w:lang w:eastAsia="ru-RU"/>
        </w:rPr>
        <w:t xml:space="preserve"> и пути их проникновения в организм</w:t>
      </w:r>
      <w:r w:rsidR="004F0848">
        <w:rPr>
          <w:rFonts w:ascii="Times New Roman" w:eastAsia="Times New Roman" w:hAnsi="Times New Roman" w:cs="Times New Roman"/>
          <w:b/>
          <w:sz w:val="28"/>
          <w:szCs w:val="28"/>
          <w:lang w:eastAsia="ru-RU"/>
        </w:rPr>
        <w:t>……………………</w:t>
      </w:r>
      <w:r w:rsidR="005834EE">
        <w:rPr>
          <w:rFonts w:ascii="Times New Roman" w:eastAsia="Times New Roman" w:hAnsi="Times New Roman" w:cs="Times New Roman"/>
          <w:b/>
          <w:sz w:val="28"/>
          <w:szCs w:val="28"/>
          <w:lang w:eastAsia="ru-RU"/>
        </w:rPr>
        <w:t>………………………………</w:t>
      </w:r>
    </w:p>
    <w:p w:rsidR="004F0848" w:rsidRDefault="00C149C8"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5834EE">
        <w:rPr>
          <w:rFonts w:ascii="Times New Roman" w:eastAsia="Times New Roman" w:hAnsi="Times New Roman" w:cs="Times New Roman"/>
          <w:b/>
          <w:sz w:val="28"/>
          <w:szCs w:val="28"/>
          <w:lang w:eastAsia="ru-RU"/>
        </w:rPr>
        <w:t>.3</w:t>
      </w:r>
      <w:r w:rsidR="004F0848">
        <w:rPr>
          <w:rFonts w:ascii="Times New Roman" w:eastAsia="Times New Roman" w:hAnsi="Times New Roman" w:cs="Times New Roman"/>
          <w:b/>
          <w:sz w:val="28"/>
          <w:szCs w:val="28"/>
          <w:lang w:eastAsia="ru-RU"/>
        </w:rPr>
        <w:t>.Ветрянная оспа……………………………………………………………..</w:t>
      </w:r>
    </w:p>
    <w:p w:rsidR="00C149C8"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w:t>
      </w:r>
      <w:r w:rsidR="00C149C8">
        <w:rPr>
          <w:rFonts w:ascii="Times New Roman" w:eastAsia="Times New Roman" w:hAnsi="Times New Roman" w:cs="Times New Roman"/>
          <w:b/>
          <w:sz w:val="28"/>
          <w:szCs w:val="28"/>
          <w:lang w:eastAsia="ru-RU"/>
        </w:rPr>
        <w:t>.Краснуха…………………………………………………………………….</w:t>
      </w:r>
    </w:p>
    <w:p w:rsidR="00C149C8"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1.5</w:t>
      </w:r>
      <w:r w:rsidR="00C149C8">
        <w:rPr>
          <w:rFonts w:ascii="Times New Roman" w:eastAsia="Times New Roman" w:hAnsi="Times New Roman" w:cs="Times New Roman"/>
          <w:b/>
          <w:sz w:val="28"/>
          <w:szCs w:val="28"/>
          <w:lang w:eastAsia="ru-RU"/>
        </w:rPr>
        <w:t>.Паротит……………………………………………………………………...</w:t>
      </w:r>
    </w:p>
    <w:p w:rsidR="003044D0"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r w:rsidR="003044D0">
        <w:rPr>
          <w:rFonts w:ascii="Times New Roman" w:eastAsia="Times New Roman" w:hAnsi="Times New Roman" w:cs="Times New Roman"/>
          <w:b/>
          <w:sz w:val="28"/>
          <w:szCs w:val="28"/>
          <w:lang w:eastAsia="ru-RU"/>
        </w:rPr>
        <w:t>.Корь………………………………………………………………………….</w:t>
      </w:r>
    </w:p>
    <w:p w:rsidR="003044D0"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1.7</w:t>
      </w:r>
      <w:r w:rsidR="003044D0">
        <w:rPr>
          <w:rFonts w:ascii="Times New Roman" w:eastAsia="Times New Roman" w:hAnsi="Times New Roman" w:cs="Times New Roman"/>
          <w:b/>
          <w:sz w:val="28"/>
          <w:szCs w:val="28"/>
          <w:lang w:eastAsia="ru-RU"/>
        </w:rPr>
        <w:t>.Коклюш……………………………………………………………………..</w:t>
      </w:r>
    </w:p>
    <w:p w:rsidR="003044D0"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r w:rsidR="003044D0">
        <w:rPr>
          <w:rFonts w:ascii="Times New Roman" w:eastAsia="Times New Roman" w:hAnsi="Times New Roman" w:cs="Times New Roman"/>
          <w:b/>
          <w:sz w:val="28"/>
          <w:szCs w:val="28"/>
          <w:lang w:eastAsia="ru-RU"/>
        </w:rPr>
        <w:t>.Скарлатина…………………………………………………………………</w:t>
      </w:r>
    </w:p>
    <w:p w:rsidR="003044D0" w:rsidRPr="0026347C" w:rsidRDefault="005834EE" w:rsidP="001E4CB8">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1.9</w:t>
      </w:r>
      <w:r w:rsidR="0026347C">
        <w:rPr>
          <w:rFonts w:ascii="Times New Roman" w:eastAsia="Times New Roman" w:hAnsi="Times New Roman" w:cs="Times New Roman"/>
          <w:b/>
          <w:sz w:val="28"/>
          <w:szCs w:val="28"/>
          <w:lang w:eastAsia="ru-RU"/>
        </w:rPr>
        <w:t>.Профилактика инфекционных заболеваний………………………….</w:t>
      </w:r>
    </w:p>
    <w:p w:rsidR="0081428D"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0081428D">
        <w:rPr>
          <w:rFonts w:ascii="Times New Roman" w:hAnsi="Times New Roman" w:cs="Times New Roman"/>
          <w:b/>
          <w:sz w:val="28"/>
          <w:szCs w:val="28"/>
        </w:rPr>
        <w:t>Практическая часть</w:t>
      </w:r>
      <w:r>
        <w:rPr>
          <w:rFonts w:ascii="Times New Roman" w:hAnsi="Times New Roman" w:cs="Times New Roman"/>
          <w:b/>
          <w:sz w:val="28"/>
          <w:szCs w:val="28"/>
        </w:rPr>
        <w:t>……………………………………………………….</w:t>
      </w:r>
    </w:p>
    <w:p w:rsidR="00976089"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rPr>
        <w:t>2.1.Анкетирование  родителей  учеников МОУ СОШ №2………………</w:t>
      </w:r>
    </w:p>
    <w:p w:rsidR="00976089"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2.2.Анализ </w:t>
      </w:r>
      <w:r w:rsidR="000F4B39">
        <w:rPr>
          <w:rFonts w:ascii="Times New Roman" w:hAnsi="Times New Roman" w:cs="Times New Roman"/>
          <w:b/>
          <w:sz w:val="28"/>
          <w:szCs w:val="28"/>
        </w:rPr>
        <w:t xml:space="preserve"> </w:t>
      </w:r>
      <w:r>
        <w:rPr>
          <w:rFonts w:ascii="Times New Roman" w:hAnsi="Times New Roman" w:cs="Times New Roman"/>
          <w:b/>
          <w:sz w:val="28"/>
          <w:szCs w:val="28"/>
        </w:rPr>
        <w:t>анкетирования……………………………………………………</w:t>
      </w:r>
    </w:p>
    <w:p w:rsidR="00976089"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rPr>
        <w:t>2.3.Выводы……………………………………………………………………..</w:t>
      </w:r>
    </w:p>
    <w:p w:rsidR="0081428D"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xml:space="preserve">. </w:t>
      </w:r>
      <w:r w:rsidR="0081428D">
        <w:rPr>
          <w:rFonts w:ascii="Times New Roman" w:hAnsi="Times New Roman" w:cs="Times New Roman"/>
          <w:b/>
          <w:sz w:val="28"/>
          <w:szCs w:val="28"/>
        </w:rPr>
        <w:t xml:space="preserve">Заключение </w:t>
      </w:r>
      <w:r>
        <w:rPr>
          <w:rFonts w:ascii="Times New Roman" w:hAnsi="Times New Roman" w:cs="Times New Roman"/>
          <w:b/>
          <w:sz w:val="28"/>
          <w:szCs w:val="28"/>
        </w:rPr>
        <w:t>………………………………………………………………..</w:t>
      </w:r>
    </w:p>
    <w:p w:rsidR="0081428D" w:rsidRDefault="00976089" w:rsidP="001E4CB8">
      <w:pPr>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 xml:space="preserve">. </w:t>
      </w:r>
      <w:r w:rsidR="0081428D">
        <w:rPr>
          <w:rFonts w:ascii="Times New Roman" w:hAnsi="Times New Roman" w:cs="Times New Roman"/>
          <w:b/>
          <w:sz w:val="28"/>
          <w:szCs w:val="28"/>
        </w:rPr>
        <w:t>Использованная литература</w:t>
      </w:r>
      <w:r>
        <w:rPr>
          <w:rFonts w:ascii="Times New Roman" w:hAnsi="Times New Roman" w:cs="Times New Roman"/>
          <w:b/>
          <w:sz w:val="28"/>
          <w:szCs w:val="28"/>
        </w:rPr>
        <w:t>…………………………………………….</w:t>
      </w:r>
    </w:p>
    <w:p w:rsidR="00EE0CC8" w:rsidRPr="00550A74" w:rsidRDefault="0081428D" w:rsidP="00EE1926">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Приложения </w:t>
      </w:r>
      <w:r w:rsidR="00976089">
        <w:rPr>
          <w:rFonts w:ascii="Times New Roman" w:hAnsi="Times New Roman" w:cs="Times New Roman"/>
          <w:b/>
          <w:sz w:val="28"/>
          <w:szCs w:val="28"/>
        </w:rPr>
        <w:t>…………………………………………………………………..</w:t>
      </w:r>
    </w:p>
    <w:p w:rsidR="001E4CB8" w:rsidRPr="00550A74" w:rsidRDefault="001E4CB8" w:rsidP="00BB27A1">
      <w:pPr>
        <w:jc w:val="center"/>
        <w:rPr>
          <w:rFonts w:ascii="Times New Roman" w:hAnsi="Times New Roman" w:cs="Times New Roman"/>
          <w:b/>
          <w:sz w:val="28"/>
          <w:szCs w:val="28"/>
        </w:rPr>
      </w:pPr>
      <w:r w:rsidRPr="00550A74">
        <w:rPr>
          <w:rFonts w:ascii="Times New Roman" w:hAnsi="Times New Roman" w:cs="Times New Roman"/>
          <w:b/>
          <w:sz w:val="28"/>
          <w:szCs w:val="28"/>
        </w:rPr>
        <w:t>Введение.</w:t>
      </w:r>
    </w:p>
    <w:p w:rsidR="00BB27A1" w:rsidRPr="00550A74" w:rsidRDefault="00BB27A1" w:rsidP="00DC6891">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550A74">
        <w:rPr>
          <w:rFonts w:ascii="Times New Roman" w:eastAsia="Times New Roman" w:hAnsi="Times New Roman" w:cs="Times New Roman"/>
          <w:color w:val="000000"/>
          <w:sz w:val="28"/>
          <w:szCs w:val="28"/>
          <w:lang w:eastAsia="ru-RU"/>
        </w:rPr>
        <w:t>В старину говорили: «Здоровье приходит золотниками, а уходит пудами». Это значит, что стать здоровым можно постепенно, а вот потерять здоровье можно сразу. Здоровье – важнейший фактор работоспособности и гармонического развития организма. Забота о здоровье детей, совершенствование системы медицинского обслуживания, регулярные медицинские осмотры, проведение прививок приводит к улучшению здоровья школьников.</w:t>
      </w:r>
    </w:p>
    <w:p w:rsidR="00BB27A1" w:rsidRPr="00550A74" w:rsidRDefault="00BB27A1" w:rsidP="00DC6891">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550A74">
        <w:rPr>
          <w:rFonts w:ascii="Times New Roman" w:eastAsia="Times New Roman" w:hAnsi="Times New Roman" w:cs="Times New Roman"/>
          <w:color w:val="000000"/>
          <w:sz w:val="28"/>
          <w:szCs w:val="28"/>
          <w:lang w:eastAsia="ru-RU"/>
        </w:rPr>
        <w:t>Но, несмотря на достигнутые успехи, нынешнее состояние здоровья и уровень заболеваемости учащихся не могу</w:t>
      </w:r>
      <w:r w:rsidR="00DC6891" w:rsidRPr="00550A74">
        <w:rPr>
          <w:rFonts w:ascii="Times New Roman" w:eastAsia="Times New Roman" w:hAnsi="Times New Roman" w:cs="Times New Roman"/>
          <w:color w:val="000000"/>
          <w:sz w:val="28"/>
          <w:szCs w:val="28"/>
          <w:lang w:eastAsia="ru-RU"/>
        </w:rPr>
        <w:t xml:space="preserve">т не беспокоить. Дети </w:t>
      </w:r>
      <w:r w:rsidRPr="00550A74">
        <w:rPr>
          <w:rFonts w:ascii="Times New Roman" w:eastAsia="Times New Roman" w:hAnsi="Times New Roman" w:cs="Times New Roman"/>
          <w:color w:val="000000"/>
          <w:sz w:val="28"/>
          <w:szCs w:val="28"/>
          <w:lang w:eastAsia="ru-RU"/>
        </w:rPr>
        <w:t xml:space="preserve"> чаще всего подвержены болезням органов дыхания. Это обусловлено распространенностью острых респираторных заболеваний (ОРВИ), в возникновении которых основную роль играет простуда.</w:t>
      </w:r>
    </w:p>
    <w:p w:rsidR="00BB27A1" w:rsidRPr="00550A74" w:rsidRDefault="00BB27A1" w:rsidP="00DC6891">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550A74">
        <w:rPr>
          <w:rFonts w:ascii="Times New Roman" w:eastAsia="Times New Roman" w:hAnsi="Times New Roman" w:cs="Times New Roman"/>
          <w:color w:val="000000"/>
          <w:sz w:val="28"/>
          <w:szCs w:val="28"/>
          <w:lang w:eastAsia="ru-RU"/>
        </w:rPr>
        <w:t>На втором месте стоят инфекционные заболевания. Они весьма разнообразны по путям заражения, течению и мерам предупреждения. Среди инфекционных заболеваний выделяется</w:t>
      </w:r>
      <w:r w:rsidR="00592957" w:rsidRPr="00550A74">
        <w:rPr>
          <w:rFonts w:ascii="Times New Roman" w:eastAsia="Times New Roman" w:hAnsi="Times New Roman" w:cs="Times New Roman"/>
          <w:color w:val="000000"/>
          <w:sz w:val="28"/>
          <w:szCs w:val="28"/>
          <w:lang w:eastAsia="ru-RU"/>
        </w:rPr>
        <w:t xml:space="preserve"> частотой распространения грипп, ветряная оспа,</w:t>
      </w:r>
      <w:r w:rsidR="00DC6891" w:rsidRPr="00550A74">
        <w:rPr>
          <w:rFonts w:ascii="Times New Roman" w:eastAsia="Times New Roman" w:hAnsi="Times New Roman" w:cs="Times New Roman"/>
          <w:color w:val="000000"/>
          <w:sz w:val="28"/>
          <w:szCs w:val="28"/>
          <w:lang w:eastAsia="ru-RU"/>
        </w:rPr>
        <w:t xml:space="preserve"> краснуха и др.</w:t>
      </w:r>
    </w:p>
    <w:p w:rsidR="00DC6891" w:rsidRPr="00550A74" w:rsidRDefault="00BB27A1" w:rsidP="00DC6891">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550A74">
        <w:rPr>
          <w:rFonts w:ascii="Times New Roman" w:eastAsia="Times New Roman" w:hAnsi="Times New Roman" w:cs="Times New Roman"/>
          <w:color w:val="000000"/>
          <w:sz w:val="28"/>
          <w:szCs w:val="28"/>
          <w:lang w:eastAsia="ru-RU"/>
        </w:rPr>
        <w:t xml:space="preserve">На третьем месте стоят болезни органов пищеварения. Кариес зубов. </w:t>
      </w:r>
    </w:p>
    <w:p w:rsidR="00B47D95" w:rsidRPr="00550A74" w:rsidRDefault="00BB27A1"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550A74">
        <w:rPr>
          <w:rFonts w:ascii="Times New Roman" w:eastAsia="Times New Roman" w:hAnsi="Times New Roman" w:cs="Times New Roman"/>
          <w:color w:val="000000"/>
          <w:sz w:val="28"/>
          <w:szCs w:val="28"/>
          <w:lang w:eastAsia="ru-RU"/>
        </w:rPr>
        <w:t>На четвертом – травмы.</w:t>
      </w: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B47D95" w:rsidRDefault="00B47D95" w:rsidP="00B47D95">
      <w:pPr>
        <w:spacing w:before="100" w:beforeAutospacing="1" w:after="100" w:afterAutospacing="1" w:line="360" w:lineRule="auto"/>
        <w:ind w:firstLine="709"/>
        <w:contextualSpacing/>
        <w:jc w:val="both"/>
        <w:rPr>
          <w:rFonts w:ascii="Times New Roman" w:eastAsia="Times New Roman" w:hAnsi="Times New Roman" w:cs="Times New Roman"/>
          <w:color w:val="000000"/>
          <w:sz w:val="27"/>
          <w:szCs w:val="27"/>
          <w:lang w:eastAsia="ru-RU"/>
        </w:rPr>
      </w:pPr>
    </w:p>
    <w:p w:rsidR="007B14D5" w:rsidRDefault="007B14D5" w:rsidP="00550A74">
      <w:pPr>
        <w:spacing w:before="100" w:beforeAutospacing="1" w:after="100" w:afterAutospacing="1" w:line="360" w:lineRule="auto"/>
        <w:contextualSpacing/>
        <w:jc w:val="both"/>
        <w:rPr>
          <w:rFonts w:ascii="Times New Roman" w:hAnsi="Times New Roman" w:cs="Times New Roman"/>
          <w:b/>
          <w:sz w:val="28"/>
          <w:szCs w:val="28"/>
        </w:rPr>
      </w:pPr>
    </w:p>
    <w:p w:rsidR="008C4647" w:rsidRDefault="00B47D95" w:rsidP="00EE0CC8">
      <w:pPr>
        <w:spacing w:before="100" w:beforeAutospacing="1" w:after="100" w:afterAutospacing="1" w:line="36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1.Актуальность исследования.</w:t>
      </w:r>
    </w:p>
    <w:p w:rsidR="00B47D95" w:rsidRDefault="00F6413F" w:rsidP="00822CA3">
      <w:pPr>
        <w:spacing w:before="100" w:beforeAutospacing="1" w:after="100" w:afterAutospacing="1" w:line="360" w:lineRule="auto"/>
        <w:ind w:firstLine="708"/>
        <w:contextualSpacing/>
        <w:jc w:val="both"/>
        <w:rPr>
          <w:rFonts w:ascii="Times New Roman" w:hAnsi="Times New Roman" w:cs="Times New Roman"/>
          <w:b/>
          <w:sz w:val="28"/>
          <w:szCs w:val="28"/>
        </w:rPr>
      </w:pPr>
      <w:r w:rsidRPr="00822CA3">
        <w:rPr>
          <w:rFonts w:ascii="Times New Roman" w:hAnsi="Times New Roman" w:cs="Times New Roman"/>
          <w:sz w:val="28"/>
          <w:szCs w:val="28"/>
        </w:rPr>
        <w:t>Выбор темы нашей  исследовательской  работы  не был  случайным.</w:t>
      </w:r>
      <w:r w:rsidR="00EC2A62" w:rsidRPr="00822CA3">
        <w:rPr>
          <w:rFonts w:ascii="Times New Roman" w:hAnsi="Times New Roman" w:cs="Times New Roman"/>
          <w:sz w:val="28"/>
          <w:szCs w:val="28"/>
        </w:rPr>
        <w:t xml:space="preserve"> В нашей  школе  весь декабрь 2015 года  и январь 2016 года  фиксировались вспышки ветряной оспы у учеников разных  классов.</w:t>
      </w:r>
      <w:r w:rsidR="00B72BA6" w:rsidRPr="00822CA3">
        <w:rPr>
          <w:rFonts w:ascii="Times New Roman" w:hAnsi="Times New Roman" w:cs="Times New Roman"/>
          <w:sz w:val="28"/>
          <w:szCs w:val="28"/>
        </w:rPr>
        <w:t xml:space="preserve"> Такое  широкое  распространение данного заболевания не могло не обратить на себя нашего внимания.</w:t>
      </w:r>
      <w:r w:rsidR="00880987">
        <w:rPr>
          <w:rFonts w:ascii="Times New Roman" w:hAnsi="Times New Roman" w:cs="Times New Roman"/>
          <w:sz w:val="28"/>
          <w:szCs w:val="28"/>
        </w:rPr>
        <w:t xml:space="preserve"> Нас заинтересовал данный факт.</w:t>
      </w:r>
      <w:r w:rsidR="00B72BA6" w:rsidRPr="00822CA3">
        <w:rPr>
          <w:rFonts w:ascii="Times New Roman" w:hAnsi="Times New Roman" w:cs="Times New Roman"/>
          <w:sz w:val="28"/>
          <w:szCs w:val="28"/>
        </w:rPr>
        <w:t xml:space="preserve"> </w:t>
      </w:r>
      <w:r w:rsidR="00D820DE">
        <w:rPr>
          <w:rFonts w:ascii="Times New Roman" w:hAnsi="Times New Roman" w:cs="Times New Roman"/>
          <w:sz w:val="28"/>
          <w:szCs w:val="28"/>
        </w:rPr>
        <w:t>Мы обратились за  данными статистики по заболеваемости ветряной оспой к медицинскому работнику нашей школы Степановой Л.</w:t>
      </w:r>
      <w:proofErr w:type="gramStart"/>
      <w:r w:rsidR="00D820DE">
        <w:rPr>
          <w:rFonts w:ascii="Times New Roman" w:hAnsi="Times New Roman" w:cs="Times New Roman"/>
          <w:sz w:val="28"/>
          <w:szCs w:val="28"/>
        </w:rPr>
        <w:t>А.</w:t>
      </w:r>
      <w:proofErr w:type="gramEnd"/>
      <w:r w:rsidR="00880987">
        <w:rPr>
          <w:rFonts w:ascii="Times New Roman" w:hAnsi="Times New Roman" w:cs="Times New Roman"/>
          <w:sz w:val="28"/>
          <w:szCs w:val="28"/>
        </w:rPr>
        <w:t xml:space="preserve"> И фельдшер подтвердил наше предположение, предоставив </w:t>
      </w:r>
      <w:r w:rsidR="007C2762">
        <w:rPr>
          <w:rFonts w:ascii="Times New Roman" w:hAnsi="Times New Roman" w:cs="Times New Roman"/>
          <w:sz w:val="28"/>
          <w:szCs w:val="28"/>
        </w:rPr>
        <w:t xml:space="preserve">данные статистики: </w:t>
      </w:r>
      <w:r w:rsidR="007C2762" w:rsidRPr="00C85584">
        <w:rPr>
          <w:rFonts w:ascii="Times New Roman" w:hAnsi="Times New Roman" w:cs="Times New Roman"/>
          <w:b/>
          <w:sz w:val="28"/>
          <w:szCs w:val="28"/>
        </w:rPr>
        <w:t>в 2013-2014 учебном году ветрянкой  переболел 1 ученик, в 2014</w:t>
      </w:r>
      <w:r w:rsidR="00D50708">
        <w:rPr>
          <w:rFonts w:ascii="Times New Roman" w:hAnsi="Times New Roman" w:cs="Times New Roman"/>
          <w:b/>
          <w:sz w:val="28"/>
          <w:szCs w:val="28"/>
        </w:rPr>
        <w:t>-2015 учебном году – 3</w:t>
      </w:r>
      <w:r w:rsidR="00CA1D50">
        <w:rPr>
          <w:rFonts w:ascii="Times New Roman" w:hAnsi="Times New Roman" w:cs="Times New Roman"/>
          <w:b/>
          <w:sz w:val="28"/>
          <w:szCs w:val="28"/>
        </w:rPr>
        <w:t xml:space="preserve"> ученика</w:t>
      </w:r>
      <w:r w:rsidR="007C2762" w:rsidRPr="00C85584">
        <w:rPr>
          <w:rFonts w:ascii="Times New Roman" w:hAnsi="Times New Roman" w:cs="Times New Roman"/>
          <w:b/>
          <w:sz w:val="28"/>
          <w:szCs w:val="28"/>
        </w:rPr>
        <w:t>, а  в 2015-2016 году</w:t>
      </w:r>
      <w:r w:rsidR="00C85584">
        <w:rPr>
          <w:rFonts w:ascii="Times New Roman" w:hAnsi="Times New Roman" w:cs="Times New Roman"/>
          <w:b/>
          <w:sz w:val="28"/>
          <w:szCs w:val="28"/>
        </w:rPr>
        <w:t xml:space="preserve"> </w:t>
      </w:r>
      <w:r w:rsidR="007C2762" w:rsidRPr="00C85584">
        <w:rPr>
          <w:rFonts w:ascii="Times New Roman" w:hAnsi="Times New Roman" w:cs="Times New Roman"/>
          <w:b/>
          <w:sz w:val="28"/>
          <w:szCs w:val="28"/>
        </w:rPr>
        <w:t>(на  момент написания работы) – 18 школьников!</w:t>
      </w:r>
    </w:p>
    <w:p w:rsidR="00EA04D8" w:rsidRDefault="00EA04D8" w:rsidP="00822CA3">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Мы решили начать сбор материала об э</w:t>
      </w:r>
      <w:r w:rsidR="00B124F4">
        <w:rPr>
          <w:rFonts w:ascii="Times New Roman" w:hAnsi="Times New Roman" w:cs="Times New Roman"/>
          <w:sz w:val="28"/>
          <w:szCs w:val="28"/>
        </w:rPr>
        <w:t xml:space="preserve">том инфекционном  заболевании, а также  разобраться с особенностями других «детских» инфекций, зафиксированных не только  в нашем учебном учреждении, </w:t>
      </w:r>
      <w:r w:rsidR="0091272A">
        <w:rPr>
          <w:rFonts w:ascii="Times New Roman" w:hAnsi="Times New Roman" w:cs="Times New Roman"/>
          <w:sz w:val="28"/>
          <w:szCs w:val="28"/>
        </w:rPr>
        <w:t xml:space="preserve">но в других школах и </w:t>
      </w:r>
      <w:r w:rsidR="00F523EF">
        <w:rPr>
          <w:rFonts w:ascii="Times New Roman" w:hAnsi="Times New Roman" w:cs="Times New Roman"/>
          <w:sz w:val="28"/>
          <w:szCs w:val="28"/>
        </w:rPr>
        <w:t xml:space="preserve">детских </w:t>
      </w:r>
      <w:r w:rsidR="0091272A">
        <w:rPr>
          <w:rFonts w:ascii="Times New Roman" w:hAnsi="Times New Roman" w:cs="Times New Roman"/>
          <w:sz w:val="28"/>
          <w:szCs w:val="28"/>
        </w:rPr>
        <w:t xml:space="preserve">садах </w:t>
      </w:r>
      <w:proofErr w:type="spellStart"/>
      <w:r w:rsidR="0091272A">
        <w:rPr>
          <w:rFonts w:ascii="Times New Roman" w:hAnsi="Times New Roman" w:cs="Times New Roman"/>
          <w:sz w:val="28"/>
          <w:szCs w:val="28"/>
        </w:rPr>
        <w:t>Спировского</w:t>
      </w:r>
      <w:proofErr w:type="spellEnd"/>
      <w:r w:rsidR="0091272A">
        <w:rPr>
          <w:rFonts w:ascii="Times New Roman" w:hAnsi="Times New Roman" w:cs="Times New Roman"/>
          <w:sz w:val="28"/>
          <w:szCs w:val="28"/>
        </w:rPr>
        <w:t xml:space="preserve"> района.</w:t>
      </w:r>
      <w:r w:rsidR="00F523EF">
        <w:rPr>
          <w:rFonts w:ascii="Times New Roman" w:hAnsi="Times New Roman" w:cs="Times New Roman"/>
          <w:sz w:val="28"/>
          <w:szCs w:val="28"/>
        </w:rPr>
        <w:t xml:space="preserve"> С целью уточнения информации мы обратились к ведущему педиатру </w:t>
      </w:r>
      <w:proofErr w:type="spellStart"/>
      <w:r w:rsidR="00F523EF">
        <w:rPr>
          <w:rFonts w:ascii="Times New Roman" w:hAnsi="Times New Roman" w:cs="Times New Roman"/>
          <w:sz w:val="28"/>
          <w:szCs w:val="28"/>
        </w:rPr>
        <w:t>Спировской</w:t>
      </w:r>
      <w:proofErr w:type="spellEnd"/>
      <w:r w:rsidR="00F523EF">
        <w:rPr>
          <w:rFonts w:ascii="Times New Roman" w:hAnsi="Times New Roman" w:cs="Times New Roman"/>
          <w:sz w:val="28"/>
          <w:szCs w:val="28"/>
        </w:rPr>
        <w:t xml:space="preserve"> ЦРБ  Горячевой Оксане Вячеславовне. </w:t>
      </w:r>
    </w:p>
    <w:p w:rsidR="00E13567" w:rsidRPr="00550A74" w:rsidRDefault="00E13567" w:rsidP="00822CA3">
      <w:pPr>
        <w:spacing w:before="100" w:beforeAutospacing="1" w:after="100" w:afterAutospacing="1" w:line="360" w:lineRule="auto"/>
        <w:ind w:firstLine="708"/>
        <w:contextualSpacing/>
        <w:jc w:val="both"/>
        <w:rPr>
          <w:rFonts w:ascii="Times New Roman" w:hAnsi="Times New Roman" w:cs="Times New Roman"/>
          <w:b/>
          <w:sz w:val="28"/>
          <w:szCs w:val="28"/>
          <w:u w:val="single"/>
        </w:rPr>
      </w:pPr>
      <w:r w:rsidRPr="00550A74">
        <w:rPr>
          <w:rFonts w:ascii="Times New Roman" w:hAnsi="Times New Roman" w:cs="Times New Roman"/>
          <w:b/>
          <w:sz w:val="28"/>
          <w:szCs w:val="28"/>
          <w:u w:val="single"/>
        </w:rPr>
        <w:t>Вопросы, которые  мы задали педиатру:</w:t>
      </w:r>
    </w:p>
    <w:p w:rsidR="00E13567" w:rsidRPr="00AA6691" w:rsidRDefault="00E13567"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Можно ли назвать</w:t>
      </w:r>
      <w:r w:rsidR="00D719CE" w:rsidRPr="00AA6691">
        <w:rPr>
          <w:rFonts w:ascii="Times New Roman" w:hAnsi="Times New Roman" w:cs="Times New Roman"/>
          <w:b/>
          <w:i/>
          <w:sz w:val="28"/>
          <w:szCs w:val="28"/>
        </w:rPr>
        <w:t xml:space="preserve"> инфекции, которыми мы заинтересовались «детскими»?</w:t>
      </w:r>
    </w:p>
    <w:p w:rsidR="00D719CE" w:rsidRDefault="00D719CE"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Ответ врача: Да, можно. Эти инфекции называют «детскими», т.к. взрослые ими болеют редко.</w:t>
      </w:r>
    </w:p>
    <w:p w:rsidR="00D719CE" w:rsidRPr="00AA6691" w:rsidRDefault="000B7B1C"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 xml:space="preserve">Какое из «детских» инфекционных заболеваний самое распространенное в </w:t>
      </w:r>
      <w:proofErr w:type="spellStart"/>
      <w:r w:rsidRPr="00AA6691">
        <w:rPr>
          <w:rFonts w:ascii="Times New Roman" w:hAnsi="Times New Roman" w:cs="Times New Roman"/>
          <w:b/>
          <w:i/>
          <w:sz w:val="28"/>
          <w:szCs w:val="28"/>
        </w:rPr>
        <w:t>Спировском</w:t>
      </w:r>
      <w:proofErr w:type="spellEnd"/>
      <w:r w:rsidRPr="00AA6691">
        <w:rPr>
          <w:rFonts w:ascii="Times New Roman" w:hAnsi="Times New Roman" w:cs="Times New Roman"/>
          <w:b/>
          <w:i/>
          <w:sz w:val="28"/>
          <w:szCs w:val="28"/>
        </w:rPr>
        <w:t xml:space="preserve"> районе?</w:t>
      </w:r>
    </w:p>
    <w:p w:rsidR="00BF4C29" w:rsidRDefault="00BF4C29"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врача: Самое распространенное заболевание ветряная оспа. Раньше достаточно широко было распространено другое инфекционное заболевание – краснуха. </w:t>
      </w:r>
      <w:r w:rsidR="0021790E">
        <w:rPr>
          <w:rFonts w:ascii="Times New Roman" w:hAnsi="Times New Roman" w:cs="Times New Roman"/>
          <w:sz w:val="28"/>
          <w:szCs w:val="28"/>
        </w:rPr>
        <w:t>Но с 2000 года стали делать прививки от данной инфекции и случаи заражения краснухой у детей практически прекратились.</w:t>
      </w:r>
    </w:p>
    <w:p w:rsidR="00E55A56" w:rsidRPr="00AA6691" w:rsidRDefault="00E55A56"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lastRenderedPageBreak/>
        <w:t>Какие  из  «детских»</w:t>
      </w:r>
      <w:r w:rsidR="0030150B" w:rsidRPr="00AA6691">
        <w:rPr>
          <w:rFonts w:ascii="Times New Roman" w:hAnsi="Times New Roman" w:cs="Times New Roman"/>
          <w:b/>
          <w:i/>
          <w:sz w:val="28"/>
          <w:szCs w:val="28"/>
        </w:rPr>
        <w:t xml:space="preserve"> инфекций</w:t>
      </w:r>
      <w:r w:rsidRPr="00AA6691">
        <w:rPr>
          <w:rFonts w:ascii="Times New Roman" w:hAnsi="Times New Roman" w:cs="Times New Roman"/>
          <w:b/>
          <w:i/>
          <w:sz w:val="28"/>
          <w:szCs w:val="28"/>
        </w:rPr>
        <w:t xml:space="preserve"> носили  эпидемический характер?</w:t>
      </w:r>
    </w:p>
    <w:p w:rsidR="00E55A56" w:rsidRDefault="00E55A56"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Ответ врача:</w:t>
      </w:r>
      <w:r w:rsidR="0030150B">
        <w:rPr>
          <w:rFonts w:ascii="Times New Roman" w:hAnsi="Times New Roman" w:cs="Times New Roman"/>
          <w:sz w:val="28"/>
          <w:szCs w:val="28"/>
        </w:rPr>
        <w:t xml:space="preserve"> Все эти болезни могут носить характер эпидемии. Последняя вспышка ветряной оспы была  зафиксирована в нашем районе в декабре 2015 – январе 2016 года,</w:t>
      </w:r>
      <w:r w:rsidR="00F84768">
        <w:rPr>
          <w:rFonts w:ascii="Times New Roman" w:hAnsi="Times New Roman" w:cs="Times New Roman"/>
          <w:sz w:val="28"/>
          <w:szCs w:val="28"/>
        </w:rPr>
        <w:t xml:space="preserve"> в этом нет ничего необычного, так как через каждые 4 – 5 лет вспышки повторяются. </w:t>
      </w:r>
      <w:r w:rsidR="00C566DD">
        <w:rPr>
          <w:rFonts w:ascii="Times New Roman" w:hAnsi="Times New Roman" w:cs="Times New Roman"/>
          <w:sz w:val="28"/>
          <w:szCs w:val="28"/>
        </w:rPr>
        <w:t>В распространении ветряной оспы наблюдается периодичность.</w:t>
      </w:r>
    </w:p>
    <w:p w:rsidR="004B1117" w:rsidRPr="00AA6691" w:rsidRDefault="004B1117"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Какую, на Ваш взгляд, «детскую» инфекцию можно  считать самой  редкой в нашем районе?</w:t>
      </w:r>
    </w:p>
    <w:p w:rsidR="004B1117" w:rsidRDefault="004B1117"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Ответ врача: Наверно, скарлатину (за мою практику болело 10 детей). От скарлатины не делают прививки. А от остальных всех инфекции проводят вакцинацию детей.</w:t>
      </w:r>
    </w:p>
    <w:p w:rsidR="009817D1" w:rsidRPr="00AA6691" w:rsidRDefault="009817D1"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Как часто «детскими» болезнями болеют взрослые?</w:t>
      </w:r>
    </w:p>
    <w:p w:rsidR="009817D1" w:rsidRDefault="009817D1"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врача:  У взрослых данные инфекции встречаются очень редко. </w:t>
      </w:r>
      <w:r w:rsidR="0095326A">
        <w:rPr>
          <w:rFonts w:ascii="Times New Roman" w:hAnsi="Times New Roman" w:cs="Times New Roman"/>
          <w:sz w:val="28"/>
          <w:szCs w:val="28"/>
        </w:rPr>
        <w:t>Однако за  мою  практику встречались заболевания у людей в возрасте 30 лет.</w:t>
      </w:r>
      <w:r w:rsidR="00953773">
        <w:rPr>
          <w:rFonts w:ascii="Times New Roman" w:hAnsi="Times New Roman" w:cs="Times New Roman"/>
          <w:sz w:val="28"/>
          <w:szCs w:val="28"/>
        </w:rPr>
        <w:t xml:space="preserve"> Инфекция у взрослых людей  протекает тяжело, температура может подняться до  40 С.</w:t>
      </w:r>
    </w:p>
    <w:p w:rsidR="00953773" w:rsidRPr="00AA6691" w:rsidRDefault="002B6C5F"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Зависит ли  частота  встречаемости «детских» инфекций от половой принадлежности?</w:t>
      </w:r>
    </w:p>
    <w:p w:rsidR="005F7D3A" w:rsidRDefault="005F7D3A"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врача: От пола эти заболевания не зависят. Мальчики и девочки       болеют одинаково. </w:t>
      </w:r>
    </w:p>
    <w:p w:rsidR="005F7D3A" w:rsidRPr="00AA6691" w:rsidRDefault="005F7D3A" w:rsidP="007B14D5">
      <w:pPr>
        <w:pStyle w:val="a8"/>
        <w:numPr>
          <w:ilvl w:val="0"/>
          <w:numId w:val="1"/>
        </w:numPr>
        <w:spacing w:before="100" w:beforeAutospacing="1" w:after="100" w:afterAutospacing="1" w:line="360" w:lineRule="auto"/>
        <w:ind w:left="0" w:firstLine="0"/>
        <w:jc w:val="both"/>
        <w:rPr>
          <w:rFonts w:ascii="Times New Roman" w:hAnsi="Times New Roman" w:cs="Times New Roman"/>
          <w:b/>
          <w:i/>
          <w:sz w:val="28"/>
          <w:szCs w:val="28"/>
        </w:rPr>
      </w:pPr>
      <w:r w:rsidRPr="00AA6691">
        <w:rPr>
          <w:rFonts w:ascii="Times New Roman" w:hAnsi="Times New Roman" w:cs="Times New Roman"/>
          <w:b/>
          <w:i/>
          <w:sz w:val="28"/>
          <w:szCs w:val="28"/>
        </w:rPr>
        <w:t xml:space="preserve">Может ли ребенок заболеть </w:t>
      </w:r>
      <w:r w:rsidR="00CE69CF" w:rsidRPr="00AA6691">
        <w:rPr>
          <w:rFonts w:ascii="Times New Roman" w:hAnsi="Times New Roman" w:cs="Times New Roman"/>
          <w:b/>
          <w:i/>
          <w:sz w:val="28"/>
          <w:szCs w:val="28"/>
        </w:rPr>
        <w:t>повторно данными заболеваниями?</w:t>
      </w:r>
    </w:p>
    <w:p w:rsidR="00CE69CF" w:rsidRDefault="00CE69CF" w:rsidP="007B14D5">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Ответ врача: У меня  в практике  встречались случаи повторения ветрянки.</w:t>
      </w:r>
    </w:p>
    <w:p w:rsidR="00716C6E" w:rsidRPr="00CE69CF" w:rsidRDefault="00716C6E" w:rsidP="007E26A2">
      <w:pPr>
        <w:spacing w:before="100" w:beforeAutospacing="1" w:after="100" w:afterAutospacing="1"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основании собранного  материала и консультаций специалистов у нас появилась возможность написать эту исследовател</w:t>
      </w:r>
      <w:r w:rsidR="007E26A2">
        <w:rPr>
          <w:rFonts w:ascii="Times New Roman" w:hAnsi="Times New Roman" w:cs="Times New Roman"/>
          <w:sz w:val="28"/>
          <w:szCs w:val="28"/>
        </w:rPr>
        <w:t>ьскую работу, которая отличается сво</w:t>
      </w:r>
      <w:r w:rsidR="00F90A14">
        <w:rPr>
          <w:rFonts w:ascii="Times New Roman" w:hAnsi="Times New Roman" w:cs="Times New Roman"/>
          <w:sz w:val="28"/>
          <w:szCs w:val="28"/>
        </w:rPr>
        <w:t xml:space="preserve">ей  актуальностью и значимостью.  А </w:t>
      </w:r>
      <w:r w:rsidR="00552326">
        <w:rPr>
          <w:rFonts w:ascii="Times New Roman" w:hAnsi="Times New Roman" w:cs="Times New Roman"/>
          <w:sz w:val="28"/>
          <w:szCs w:val="28"/>
        </w:rPr>
        <w:t>результаты</w:t>
      </w:r>
      <w:r w:rsidR="00EE0CC8">
        <w:rPr>
          <w:rFonts w:ascii="Times New Roman" w:hAnsi="Times New Roman" w:cs="Times New Roman"/>
          <w:sz w:val="28"/>
          <w:szCs w:val="28"/>
        </w:rPr>
        <w:t xml:space="preserve">, </w:t>
      </w:r>
      <w:r w:rsidR="00552326">
        <w:rPr>
          <w:rFonts w:ascii="Times New Roman" w:hAnsi="Times New Roman" w:cs="Times New Roman"/>
          <w:sz w:val="28"/>
          <w:szCs w:val="28"/>
        </w:rPr>
        <w:t xml:space="preserve">полученные </w:t>
      </w:r>
      <w:r w:rsidR="00552326">
        <w:rPr>
          <w:rFonts w:ascii="Times New Roman" w:hAnsi="Times New Roman" w:cs="Times New Roman"/>
          <w:sz w:val="28"/>
          <w:szCs w:val="28"/>
        </w:rPr>
        <w:lastRenderedPageBreak/>
        <w:t>в ходе исследования</w:t>
      </w:r>
      <w:r w:rsidR="0017573D">
        <w:rPr>
          <w:rFonts w:ascii="Times New Roman" w:hAnsi="Times New Roman" w:cs="Times New Roman"/>
          <w:sz w:val="28"/>
          <w:szCs w:val="28"/>
        </w:rPr>
        <w:t>,</w:t>
      </w:r>
      <w:r w:rsidR="00552326">
        <w:rPr>
          <w:rFonts w:ascii="Times New Roman" w:hAnsi="Times New Roman" w:cs="Times New Roman"/>
          <w:sz w:val="28"/>
          <w:szCs w:val="28"/>
        </w:rPr>
        <w:t xml:space="preserve"> </w:t>
      </w:r>
      <w:r w:rsidR="00EE0CC8">
        <w:rPr>
          <w:rFonts w:ascii="Times New Roman" w:hAnsi="Times New Roman" w:cs="Times New Roman"/>
          <w:sz w:val="28"/>
          <w:szCs w:val="28"/>
        </w:rPr>
        <w:t xml:space="preserve">могут быть </w:t>
      </w:r>
      <w:r w:rsidR="00552326">
        <w:rPr>
          <w:rFonts w:ascii="Times New Roman" w:hAnsi="Times New Roman" w:cs="Times New Roman"/>
          <w:sz w:val="28"/>
          <w:szCs w:val="28"/>
        </w:rPr>
        <w:t>полезны и для родителей</w:t>
      </w:r>
      <w:r w:rsidR="00550A74">
        <w:rPr>
          <w:rFonts w:ascii="Times New Roman" w:hAnsi="Times New Roman" w:cs="Times New Roman"/>
          <w:sz w:val="28"/>
          <w:szCs w:val="28"/>
        </w:rPr>
        <w:t>,</w:t>
      </w:r>
      <w:r w:rsidR="00552326">
        <w:rPr>
          <w:rFonts w:ascii="Times New Roman" w:hAnsi="Times New Roman" w:cs="Times New Roman"/>
          <w:sz w:val="28"/>
          <w:szCs w:val="28"/>
        </w:rPr>
        <w:t xml:space="preserve"> у которых есть маленькие дети</w:t>
      </w:r>
      <w:r w:rsidR="00550A74">
        <w:rPr>
          <w:rFonts w:ascii="Times New Roman" w:hAnsi="Times New Roman" w:cs="Times New Roman"/>
          <w:sz w:val="28"/>
          <w:szCs w:val="28"/>
        </w:rPr>
        <w:t xml:space="preserve">, </w:t>
      </w:r>
      <w:r w:rsidR="00552326">
        <w:rPr>
          <w:rFonts w:ascii="Times New Roman" w:hAnsi="Times New Roman" w:cs="Times New Roman"/>
          <w:sz w:val="28"/>
          <w:szCs w:val="28"/>
        </w:rPr>
        <w:t xml:space="preserve"> и для учеников нашей школы, которые еще не сталкивались  с рассматриваемыми нами «детскими» инфекциями.</w:t>
      </w:r>
      <w:r w:rsidR="00BF3085">
        <w:rPr>
          <w:rFonts w:ascii="Times New Roman" w:hAnsi="Times New Roman" w:cs="Times New Roman"/>
          <w:sz w:val="28"/>
          <w:szCs w:val="28"/>
        </w:rPr>
        <w:t xml:space="preserve"> Ответы на  многие  вопросы, связанные с признаками данных инфекционных заболеваний</w:t>
      </w:r>
      <w:r w:rsidR="00EE0CC8">
        <w:rPr>
          <w:rFonts w:ascii="Times New Roman" w:hAnsi="Times New Roman" w:cs="Times New Roman"/>
          <w:sz w:val="28"/>
          <w:szCs w:val="28"/>
        </w:rPr>
        <w:t>, особенностями их протекания</w:t>
      </w:r>
      <w:r w:rsidR="00BF3085">
        <w:rPr>
          <w:rFonts w:ascii="Times New Roman" w:hAnsi="Times New Roman" w:cs="Times New Roman"/>
          <w:sz w:val="28"/>
          <w:szCs w:val="28"/>
        </w:rPr>
        <w:t>, а так же мерами профилактики,</w:t>
      </w:r>
      <w:r w:rsidR="00092383">
        <w:rPr>
          <w:rFonts w:ascii="Times New Roman" w:hAnsi="Times New Roman" w:cs="Times New Roman"/>
          <w:sz w:val="28"/>
          <w:szCs w:val="28"/>
        </w:rPr>
        <w:t xml:space="preserve"> мы  постарались отразить в нашей работе.</w:t>
      </w:r>
    </w:p>
    <w:p w:rsidR="00D719CE" w:rsidRPr="00D719CE" w:rsidRDefault="00D719CE" w:rsidP="00D719CE">
      <w:pPr>
        <w:spacing w:before="100" w:beforeAutospacing="1" w:after="100" w:afterAutospacing="1" w:line="360" w:lineRule="auto"/>
        <w:ind w:left="708"/>
        <w:jc w:val="both"/>
        <w:rPr>
          <w:rFonts w:ascii="Times New Roman" w:hAnsi="Times New Roman" w:cs="Times New Roman"/>
          <w:sz w:val="28"/>
          <w:szCs w:val="28"/>
        </w:rPr>
      </w:pPr>
    </w:p>
    <w:p w:rsidR="00E13567" w:rsidRDefault="00E13567"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822CA3">
      <w:pPr>
        <w:spacing w:before="100" w:beforeAutospacing="1" w:after="100" w:afterAutospacing="1" w:line="360" w:lineRule="auto"/>
        <w:ind w:firstLine="708"/>
        <w:contextualSpacing/>
        <w:jc w:val="both"/>
        <w:rPr>
          <w:rFonts w:ascii="Times New Roman" w:hAnsi="Times New Roman" w:cs="Times New Roman"/>
          <w:sz w:val="28"/>
          <w:szCs w:val="28"/>
        </w:rPr>
      </w:pPr>
    </w:p>
    <w:p w:rsidR="00D43F9C" w:rsidRDefault="00D43F9C" w:rsidP="00D43F9C">
      <w:pPr>
        <w:spacing w:before="100" w:beforeAutospacing="1" w:after="100" w:afterAutospacing="1" w:line="360" w:lineRule="auto"/>
        <w:ind w:firstLine="708"/>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0C178C">
        <w:rPr>
          <w:rFonts w:ascii="Times New Roman" w:hAnsi="Times New Roman" w:cs="Times New Roman"/>
          <w:b/>
          <w:sz w:val="28"/>
          <w:szCs w:val="28"/>
        </w:rPr>
        <w:t xml:space="preserve"> </w:t>
      </w:r>
      <w:r>
        <w:rPr>
          <w:rFonts w:ascii="Times New Roman" w:hAnsi="Times New Roman" w:cs="Times New Roman"/>
          <w:b/>
          <w:sz w:val="28"/>
          <w:szCs w:val="28"/>
        </w:rPr>
        <w:t>Цель исследования  и задачи.</w:t>
      </w:r>
    </w:p>
    <w:p w:rsidR="006F7BA6" w:rsidRDefault="00D43F9C" w:rsidP="00A7313C">
      <w:pPr>
        <w:spacing w:after="0" w:line="360" w:lineRule="auto"/>
        <w:jc w:val="both"/>
        <w:textAlignment w:val="baseline"/>
        <w:rPr>
          <w:rFonts w:ascii="Times New Roman" w:eastAsia="Times New Roman" w:hAnsi="Times New Roman" w:cs="Times New Roman"/>
          <w:color w:val="000000"/>
          <w:sz w:val="28"/>
          <w:szCs w:val="28"/>
          <w:bdr w:val="none" w:sz="0" w:space="0" w:color="auto" w:frame="1"/>
          <w:lang w:eastAsia="ru-RU"/>
        </w:rPr>
      </w:pPr>
      <w:r>
        <w:rPr>
          <w:rFonts w:ascii="Times New Roman" w:hAnsi="Times New Roman" w:cs="Times New Roman"/>
          <w:b/>
          <w:sz w:val="28"/>
          <w:szCs w:val="28"/>
        </w:rPr>
        <w:t>Цель:</w:t>
      </w:r>
      <w:r w:rsidR="00A7313C">
        <w:rPr>
          <w:rFonts w:ascii="Times New Roman" w:eastAsia="Times New Roman" w:hAnsi="Times New Roman" w:cs="Times New Roman"/>
          <w:b/>
          <w:bCs/>
          <w:color w:val="000000"/>
          <w:sz w:val="28"/>
          <w:szCs w:val="28"/>
          <w:bdr w:val="none" w:sz="0" w:space="0" w:color="auto" w:frame="1"/>
          <w:lang w:eastAsia="ru-RU"/>
        </w:rPr>
        <w:t xml:space="preserve"> </w:t>
      </w:r>
      <w:r w:rsidR="00A7313C" w:rsidRPr="001D0791">
        <w:rPr>
          <w:rFonts w:ascii="Times New Roman" w:eastAsia="Times New Roman" w:hAnsi="Times New Roman" w:cs="Times New Roman"/>
          <w:color w:val="000000"/>
          <w:sz w:val="28"/>
          <w:szCs w:val="28"/>
          <w:bdr w:val="none" w:sz="0" w:space="0" w:color="auto" w:frame="1"/>
          <w:lang w:eastAsia="ru-RU"/>
        </w:rPr>
        <w:t xml:space="preserve">собрать информацию и обобщить материал о </w:t>
      </w:r>
      <w:r w:rsidR="006F7BA6">
        <w:rPr>
          <w:rFonts w:ascii="Times New Roman" w:eastAsia="Times New Roman" w:hAnsi="Times New Roman" w:cs="Times New Roman"/>
          <w:color w:val="000000"/>
          <w:sz w:val="28"/>
          <w:szCs w:val="28"/>
          <w:bdr w:val="none" w:sz="0" w:space="0" w:color="auto" w:frame="1"/>
          <w:lang w:eastAsia="ru-RU"/>
        </w:rPr>
        <w:t xml:space="preserve">«детских» инфекционных заболеваниях, их особенностях и мерах профилактики, а так же </w:t>
      </w:r>
      <w:r w:rsidR="0081691D">
        <w:rPr>
          <w:rFonts w:ascii="Times New Roman" w:eastAsia="Times New Roman" w:hAnsi="Times New Roman" w:cs="Times New Roman"/>
          <w:color w:val="000000"/>
          <w:sz w:val="28"/>
          <w:szCs w:val="28"/>
          <w:bdr w:val="none" w:sz="0" w:space="0" w:color="auto" w:frame="1"/>
          <w:lang w:eastAsia="ru-RU"/>
        </w:rPr>
        <w:t>осуществить анализ статистических данных, полученных в результате анкетирования</w:t>
      </w:r>
      <w:r w:rsidR="005035A3">
        <w:rPr>
          <w:rFonts w:ascii="Times New Roman" w:eastAsia="Times New Roman" w:hAnsi="Times New Roman" w:cs="Times New Roman"/>
          <w:color w:val="000000"/>
          <w:sz w:val="28"/>
          <w:szCs w:val="28"/>
          <w:bdr w:val="none" w:sz="0" w:space="0" w:color="auto" w:frame="1"/>
          <w:lang w:eastAsia="ru-RU"/>
        </w:rPr>
        <w:t>.</w:t>
      </w:r>
    </w:p>
    <w:p w:rsidR="005035A3" w:rsidRDefault="005035A3" w:rsidP="00A7313C">
      <w:pPr>
        <w:spacing w:after="0" w:line="360" w:lineRule="auto"/>
        <w:jc w:val="both"/>
        <w:textAlignment w:val="baseline"/>
        <w:rPr>
          <w:rFonts w:ascii="Times New Roman" w:eastAsia="Times New Roman" w:hAnsi="Times New Roman" w:cs="Times New Roman"/>
          <w:b/>
          <w:color w:val="000000"/>
          <w:sz w:val="28"/>
          <w:szCs w:val="28"/>
          <w:bdr w:val="none" w:sz="0" w:space="0" w:color="auto" w:frame="1"/>
          <w:lang w:eastAsia="ru-RU"/>
        </w:rPr>
      </w:pPr>
      <w:r w:rsidRPr="005035A3">
        <w:rPr>
          <w:rFonts w:ascii="Times New Roman" w:eastAsia="Times New Roman" w:hAnsi="Times New Roman" w:cs="Times New Roman"/>
          <w:b/>
          <w:color w:val="000000"/>
          <w:sz w:val="28"/>
          <w:szCs w:val="28"/>
          <w:bdr w:val="none" w:sz="0" w:space="0" w:color="auto" w:frame="1"/>
          <w:lang w:eastAsia="ru-RU"/>
        </w:rPr>
        <w:t>Задачи:</w:t>
      </w:r>
    </w:p>
    <w:p w:rsidR="005035A3" w:rsidRPr="00260B11" w:rsidRDefault="005035A3" w:rsidP="00260B11">
      <w:pPr>
        <w:pStyle w:val="a8"/>
        <w:numPr>
          <w:ilvl w:val="0"/>
          <w:numId w:val="3"/>
        </w:numPr>
        <w:spacing w:after="0" w:line="360" w:lineRule="auto"/>
        <w:rPr>
          <w:rFonts w:ascii="Times New Roman" w:eastAsia="Times New Roman" w:hAnsi="Times New Roman" w:cs="Times New Roman"/>
          <w:sz w:val="28"/>
          <w:szCs w:val="28"/>
          <w:lang w:eastAsia="ru-RU"/>
        </w:rPr>
      </w:pPr>
      <w:r w:rsidRPr="00260B11">
        <w:rPr>
          <w:rFonts w:ascii="Times New Roman" w:eastAsia="Times New Roman" w:hAnsi="Times New Roman" w:cs="Times New Roman"/>
          <w:color w:val="000000"/>
          <w:sz w:val="28"/>
          <w:szCs w:val="28"/>
          <w:shd w:val="clear" w:color="auto" w:fill="FFFFFF"/>
          <w:lang w:eastAsia="ru-RU"/>
        </w:rPr>
        <w:t>Познакомиться с общими свед</w:t>
      </w:r>
      <w:r w:rsidR="000E58B6" w:rsidRPr="00260B11">
        <w:rPr>
          <w:rFonts w:ascii="Times New Roman" w:eastAsia="Times New Roman" w:hAnsi="Times New Roman" w:cs="Times New Roman"/>
          <w:color w:val="000000"/>
          <w:sz w:val="28"/>
          <w:szCs w:val="28"/>
          <w:shd w:val="clear" w:color="auto" w:fill="FFFFFF"/>
          <w:lang w:eastAsia="ru-RU"/>
        </w:rPr>
        <w:t xml:space="preserve">ениями об основных  </w:t>
      </w:r>
      <w:r w:rsidRPr="00260B11">
        <w:rPr>
          <w:rFonts w:ascii="Times New Roman" w:eastAsia="Times New Roman" w:hAnsi="Times New Roman" w:cs="Times New Roman"/>
          <w:color w:val="000000"/>
          <w:sz w:val="28"/>
          <w:szCs w:val="28"/>
          <w:shd w:val="clear" w:color="auto" w:fill="FFFFFF"/>
          <w:lang w:eastAsia="ru-RU"/>
        </w:rPr>
        <w:t>«детских»  инфекционных заболеваниях. </w:t>
      </w:r>
    </w:p>
    <w:p w:rsidR="00260B11" w:rsidRPr="00260B11" w:rsidRDefault="005035A3" w:rsidP="00260B11">
      <w:pPr>
        <w:numPr>
          <w:ilvl w:val="0"/>
          <w:numId w:val="3"/>
        </w:num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260B11">
        <w:rPr>
          <w:rFonts w:ascii="Times New Roman" w:eastAsia="Times New Roman" w:hAnsi="Times New Roman" w:cs="Times New Roman"/>
          <w:color w:val="000000"/>
          <w:sz w:val="28"/>
          <w:szCs w:val="28"/>
          <w:lang w:eastAsia="ru-RU"/>
        </w:rPr>
        <w:t>Изучить особенно</w:t>
      </w:r>
      <w:r w:rsidR="004A6BD1" w:rsidRPr="00260B11">
        <w:rPr>
          <w:rFonts w:ascii="Times New Roman" w:eastAsia="Times New Roman" w:hAnsi="Times New Roman" w:cs="Times New Roman"/>
          <w:color w:val="000000"/>
          <w:sz w:val="28"/>
          <w:szCs w:val="28"/>
          <w:lang w:eastAsia="ru-RU"/>
        </w:rPr>
        <w:t xml:space="preserve">сти ветряной оспы, как наиболее распространенного </w:t>
      </w:r>
      <w:r w:rsidRPr="00260B11">
        <w:rPr>
          <w:rFonts w:ascii="Times New Roman" w:eastAsia="Times New Roman" w:hAnsi="Times New Roman" w:cs="Times New Roman"/>
          <w:color w:val="000000"/>
          <w:sz w:val="28"/>
          <w:szCs w:val="28"/>
          <w:lang w:eastAsia="ru-RU"/>
        </w:rPr>
        <w:t> </w:t>
      </w:r>
      <w:r w:rsidR="004A6BD1" w:rsidRPr="00260B11">
        <w:rPr>
          <w:rFonts w:ascii="Times New Roman" w:eastAsia="Times New Roman" w:hAnsi="Times New Roman" w:cs="Times New Roman"/>
          <w:color w:val="000000"/>
          <w:sz w:val="28"/>
          <w:szCs w:val="28"/>
          <w:lang w:eastAsia="ru-RU"/>
        </w:rPr>
        <w:t>инфекционного заболевания  среди детей.</w:t>
      </w:r>
    </w:p>
    <w:p w:rsidR="000E58B6" w:rsidRPr="00260B11" w:rsidRDefault="00EB5C83" w:rsidP="00260B11">
      <w:pPr>
        <w:numPr>
          <w:ilvl w:val="0"/>
          <w:numId w:val="3"/>
        </w:num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260B11">
        <w:rPr>
          <w:rFonts w:ascii="Times New Roman" w:eastAsia="Times New Roman" w:hAnsi="Times New Roman" w:cs="Times New Roman"/>
          <w:color w:val="000000"/>
          <w:sz w:val="28"/>
          <w:szCs w:val="28"/>
          <w:bdr w:val="none" w:sz="0" w:space="0" w:color="auto" w:frame="1"/>
          <w:lang w:eastAsia="ru-RU"/>
        </w:rPr>
        <w:t>Провести анонимное добровольное анкетирование родителей  учеников нашей школы</w:t>
      </w:r>
      <w:r w:rsidR="00A14C96" w:rsidRPr="00260B11">
        <w:rPr>
          <w:rFonts w:ascii="Times New Roman" w:eastAsia="Times New Roman" w:hAnsi="Times New Roman" w:cs="Times New Roman"/>
          <w:color w:val="000000"/>
          <w:sz w:val="28"/>
          <w:szCs w:val="28"/>
          <w:bdr w:val="none" w:sz="0" w:space="0" w:color="auto" w:frame="1"/>
          <w:lang w:eastAsia="ru-RU"/>
        </w:rPr>
        <w:t xml:space="preserve"> «Детские» инфекционные заболевания».</w:t>
      </w:r>
    </w:p>
    <w:p w:rsidR="000E58B6" w:rsidRPr="00260B11" w:rsidRDefault="00A14C96" w:rsidP="00260B11">
      <w:pPr>
        <w:spacing w:before="100" w:beforeAutospacing="1" w:after="100" w:afterAutospacing="1" w:line="360" w:lineRule="auto"/>
        <w:contextualSpacing/>
        <w:rPr>
          <w:rFonts w:ascii="Times New Roman" w:eastAsia="Times New Roman" w:hAnsi="Times New Roman" w:cs="Times New Roman"/>
          <w:color w:val="000000"/>
          <w:sz w:val="28"/>
          <w:szCs w:val="28"/>
          <w:bdr w:val="none" w:sz="0" w:space="0" w:color="auto" w:frame="1"/>
          <w:lang w:eastAsia="ru-RU"/>
        </w:rPr>
      </w:pPr>
      <w:r w:rsidRPr="00260B11">
        <w:rPr>
          <w:rFonts w:ascii="Times New Roman" w:eastAsia="Times New Roman" w:hAnsi="Times New Roman" w:cs="Times New Roman"/>
          <w:color w:val="000000"/>
          <w:sz w:val="28"/>
          <w:szCs w:val="28"/>
          <w:bdr w:val="none" w:sz="0" w:space="0" w:color="auto" w:frame="1"/>
          <w:lang w:eastAsia="ru-RU"/>
        </w:rPr>
        <w:t xml:space="preserve">     4.</w:t>
      </w:r>
      <w:r w:rsidR="00260B11" w:rsidRPr="00260B11">
        <w:rPr>
          <w:rFonts w:ascii="Times New Roman" w:eastAsia="Times New Roman" w:hAnsi="Times New Roman" w:cs="Times New Roman"/>
          <w:color w:val="000000"/>
          <w:sz w:val="28"/>
          <w:szCs w:val="28"/>
          <w:bdr w:val="none" w:sz="0" w:space="0" w:color="auto" w:frame="1"/>
          <w:lang w:eastAsia="ru-RU"/>
        </w:rPr>
        <w:t xml:space="preserve">  </w:t>
      </w:r>
      <w:r w:rsidR="000E58B6" w:rsidRPr="00260B11">
        <w:rPr>
          <w:rFonts w:ascii="Times New Roman" w:eastAsia="Times New Roman" w:hAnsi="Times New Roman" w:cs="Times New Roman"/>
          <w:color w:val="000000"/>
          <w:sz w:val="28"/>
          <w:szCs w:val="28"/>
          <w:bdr w:val="none" w:sz="0" w:space="0" w:color="auto" w:frame="1"/>
          <w:lang w:eastAsia="ru-RU"/>
        </w:rPr>
        <w:t>Обобщить материал, изученный в результате исследования.</w:t>
      </w:r>
    </w:p>
    <w:p w:rsidR="00811FC6" w:rsidRDefault="00A14C96" w:rsidP="00260B11">
      <w:pPr>
        <w:spacing w:before="100" w:beforeAutospacing="1" w:after="100" w:afterAutospacing="1" w:line="360" w:lineRule="auto"/>
        <w:contextualSpacing/>
        <w:rPr>
          <w:rFonts w:ascii="Times New Roman" w:eastAsia="Times New Roman" w:hAnsi="Times New Roman" w:cs="Times New Roman"/>
          <w:color w:val="000000"/>
          <w:sz w:val="28"/>
          <w:szCs w:val="28"/>
          <w:bdr w:val="none" w:sz="0" w:space="0" w:color="auto" w:frame="1"/>
          <w:lang w:eastAsia="ru-RU"/>
        </w:rPr>
      </w:pPr>
      <w:r w:rsidRPr="00260B11">
        <w:rPr>
          <w:rFonts w:ascii="Times New Roman" w:eastAsia="Times New Roman" w:hAnsi="Times New Roman" w:cs="Times New Roman"/>
          <w:color w:val="000000"/>
          <w:sz w:val="28"/>
          <w:szCs w:val="28"/>
          <w:bdr w:val="none" w:sz="0" w:space="0" w:color="auto" w:frame="1"/>
          <w:lang w:eastAsia="ru-RU"/>
        </w:rPr>
        <w:t xml:space="preserve">     5.</w:t>
      </w:r>
      <w:r w:rsidR="00260B11" w:rsidRPr="00260B11">
        <w:rPr>
          <w:rFonts w:ascii="Times New Roman" w:eastAsia="Times New Roman" w:hAnsi="Times New Roman" w:cs="Times New Roman"/>
          <w:color w:val="000000"/>
          <w:sz w:val="28"/>
          <w:szCs w:val="28"/>
          <w:bdr w:val="none" w:sz="0" w:space="0" w:color="auto" w:frame="1"/>
          <w:lang w:eastAsia="ru-RU"/>
        </w:rPr>
        <w:t xml:space="preserve">  </w:t>
      </w:r>
      <w:r w:rsidRPr="00260B11">
        <w:rPr>
          <w:rFonts w:ascii="Times New Roman" w:eastAsia="Times New Roman" w:hAnsi="Times New Roman" w:cs="Times New Roman"/>
          <w:color w:val="000000"/>
          <w:sz w:val="28"/>
          <w:szCs w:val="28"/>
          <w:bdr w:val="none" w:sz="0" w:space="0" w:color="auto" w:frame="1"/>
          <w:lang w:eastAsia="ru-RU"/>
        </w:rPr>
        <w:t xml:space="preserve">Выпустить памятки для учеников </w:t>
      </w:r>
      <w:r w:rsidR="00260B11" w:rsidRPr="00260B11">
        <w:rPr>
          <w:rFonts w:ascii="Times New Roman" w:eastAsia="Times New Roman" w:hAnsi="Times New Roman" w:cs="Times New Roman"/>
          <w:color w:val="000000"/>
          <w:sz w:val="28"/>
          <w:szCs w:val="28"/>
          <w:bdr w:val="none" w:sz="0" w:space="0" w:color="auto" w:frame="1"/>
          <w:lang w:eastAsia="ru-RU"/>
        </w:rPr>
        <w:t>и  родителей «Храни меня,</w:t>
      </w:r>
      <w:r w:rsidR="00811FC6">
        <w:rPr>
          <w:rFonts w:ascii="Times New Roman" w:eastAsia="Times New Roman" w:hAnsi="Times New Roman" w:cs="Times New Roman"/>
          <w:color w:val="000000"/>
          <w:sz w:val="28"/>
          <w:szCs w:val="28"/>
          <w:bdr w:val="none" w:sz="0" w:space="0" w:color="auto" w:frame="1"/>
          <w:lang w:eastAsia="ru-RU"/>
        </w:rPr>
        <w:t xml:space="preserve"> </w:t>
      </w:r>
    </w:p>
    <w:p w:rsidR="00A14C96" w:rsidRPr="00260B11" w:rsidRDefault="00811FC6" w:rsidP="00260B11">
      <w:pPr>
        <w:spacing w:before="100" w:beforeAutospacing="1" w:after="100" w:afterAutospacing="1" w:line="360" w:lineRule="auto"/>
        <w:contextualSpacing/>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xml:space="preserve">          иммунитет!»</w:t>
      </w:r>
    </w:p>
    <w:p w:rsidR="000C178C" w:rsidRPr="00F8751E" w:rsidRDefault="005035A3" w:rsidP="00F8751E">
      <w:pPr>
        <w:spacing w:after="0" w:line="360" w:lineRule="auto"/>
        <w:jc w:val="center"/>
        <w:rPr>
          <w:rFonts w:ascii="Times New Roman" w:eastAsia="Times New Roman" w:hAnsi="Times New Roman" w:cs="Times New Roman"/>
          <w:color w:val="000000"/>
          <w:sz w:val="27"/>
          <w:szCs w:val="27"/>
          <w:lang w:eastAsia="ru-RU"/>
        </w:rPr>
      </w:pPr>
      <w:r w:rsidRPr="00F73E8D">
        <w:rPr>
          <w:rFonts w:ascii="Times New Roman" w:eastAsia="Times New Roman" w:hAnsi="Times New Roman" w:cs="Times New Roman"/>
          <w:color w:val="000000"/>
          <w:sz w:val="27"/>
          <w:szCs w:val="27"/>
          <w:lang w:eastAsia="ru-RU"/>
        </w:rPr>
        <w:br/>
      </w:r>
      <w:r w:rsidR="005C7470" w:rsidRPr="00F8751E">
        <w:rPr>
          <w:rFonts w:ascii="Times New Roman" w:eastAsia="Times New Roman" w:hAnsi="Times New Roman" w:cs="Times New Roman"/>
          <w:b/>
          <w:color w:val="000000"/>
          <w:sz w:val="27"/>
          <w:szCs w:val="27"/>
          <w:lang w:eastAsia="ru-RU"/>
        </w:rPr>
        <w:t>3.Гипотеза.</w:t>
      </w:r>
    </w:p>
    <w:p w:rsidR="000C178C" w:rsidRPr="00FA050C" w:rsidRDefault="005C7470" w:rsidP="00FA050C">
      <w:pPr>
        <w:spacing w:after="0" w:line="360" w:lineRule="auto"/>
        <w:ind w:firstLine="708"/>
        <w:jc w:val="both"/>
        <w:rPr>
          <w:rFonts w:ascii="Times New Roman" w:eastAsia="Times New Roman" w:hAnsi="Times New Roman" w:cs="Times New Roman"/>
          <w:b/>
          <w:color w:val="000000"/>
          <w:sz w:val="28"/>
          <w:szCs w:val="28"/>
          <w:lang w:eastAsia="ru-RU"/>
        </w:rPr>
      </w:pPr>
      <w:r w:rsidRPr="00F8751E">
        <w:rPr>
          <w:rFonts w:ascii="Times New Roman" w:eastAsia="Times New Roman" w:hAnsi="Times New Roman" w:cs="Times New Roman"/>
          <w:color w:val="000000"/>
          <w:sz w:val="28"/>
          <w:szCs w:val="28"/>
          <w:lang w:eastAsia="ru-RU"/>
        </w:rPr>
        <w:t>В ходе работы над исследованием у нас возникла гипотеза:</w:t>
      </w:r>
      <w:r w:rsidRPr="00F8751E">
        <w:rPr>
          <w:rFonts w:ascii="Times New Roman" w:eastAsia="Times New Roman" w:hAnsi="Times New Roman" w:cs="Times New Roman"/>
          <w:b/>
          <w:color w:val="000000"/>
          <w:sz w:val="28"/>
          <w:szCs w:val="28"/>
          <w:lang w:eastAsia="ru-RU"/>
        </w:rPr>
        <w:t xml:space="preserve"> частота заболеваемости ветрян</w:t>
      </w:r>
      <w:r w:rsidR="00386B8C">
        <w:rPr>
          <w:rFonts w:ascii="Times New Roman" w:eastAsia="Times New Roman" w:hAnsi="Times New Roman" w:cs="Times New Roman"/>
          <w:b/>
          <w:color w:val="000000"/>
          <w:sz w:val="28"/>
          <w:szCs w:val="28"/>
          <w:lang w:eastAsia="ru-RU"/>
        </w:rPr>
        <w:t>ой оспой</w:t>
      </w:r>
      <w:r w:rsidRPr="00F8751E">
        <w:rPr>
          <w:rFonts w:ascii="Times New Roman" w:eastAsia="Times New Roman" w:hAnsi="Times New Roman" w:cs="Times New Roman"/>
          <w:b/>
          <w:color w:val="000000"/>
          <w:sz w:val="28"/>
          <w:szCs w:val="28"/>
          <w:lang w:eastAsia="ru-RU"/>
        </w:rPr>
        <w:t xml:space="preserve"> у детей зависит от половой принадлежности.</w:t>
      </w:r>
    </w:p>
    <w:p w:rsidR="000C178C" w:rsidRPr="000C178C" w:rsidRDefault="000C178C" w:rsidP="000C178C">
      <w:pPr>
        <w:pStyle w:val="a8"/>
        <w:spacing w:after="0" w:line="240" w:lineRule="auto"/>
        <w:ind w:left="0"/>
        <w:rPr>
          <w:rFonts w:ascii="Times New Roman" w:eastAsia="Times New Roman" w:hAnsi="Times New Roman" w:cs="Times New Roman"/>
          <w:sz w:val="24"/>
          <w:szCs w:val="24"/>
          <w:lang w:eastAsia="ru-RU"/>
        </w:rPr>
      </w:pPr>
    </w:p>
    <w:p w:rsidR="000C178C" w:rsidRDefault="00225FD2" w:rsidP="000C178C">
      <w:pPr>
        <w:spacing w:after="0" w:line="240" w:lineRule="auto"/>
        <w:ind w:left="360"/>
        <w:jc w:val="center"/>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t>4</w:t>
      </w:r>
      <w:r w:rsidR="000C178C">
        <w:rPr>
          <w:rFonts w:ascii="Times New Roman" w:eastAsia="Times New Roman" w:hAnsi="Times New Roman" w:cs="Times New Roman"/>
          <w:b/>
          <w:bCs/>
          <w:color w:val="000000"/>
          <w:sz w:val="27"/>
          <w:szCs w:val="27"/>
          <w:lang w:eastAsia="ru-RU"/>
        </w:rPr>
        <w:t>.</w:t>
      </w:r>
      <w:r w:rsidR="005035A3" w:rsidRPr="000C178C">
        <w:rPr>
          <w:rFonts w:ascii="Times New Roman" w:eastAsia="Times New Roman" w:hAnsi="Times New Roman" w:cs="Times New Roman"/>
          <w:b/>
          <w:bCs/>
          <w:color w:val="000000"/>
          <w:sz w:val="27"/>
          <w:szCs w:val="27"/>
          <w:lang w:eastAsia="ru-RU"/>
        </w:rPr>
        <w:t>Методы исследовательской деятельности.</w:t>
      </w:r>
    </w:p>
    <w:p w:rsidR="00B873AC" w:rsidRDefault="00B873AC" w:rsidP="000C178C">
      <w:pPr>
        <w:spacing w:after="0" w:line="240" w:lineRule="auto"/>
        <w:ind w:left="360"/>
        <w:jc w:val="center"/>
        <w:rPr>
          <w:rFonts w:ascii="Times New Roman" w:eastAsia="Times New Roman" w:hAnsi="Times New Roman" w:cs="Times New Roman"/>
          <w:b/>
          <w:bCs/>
          <w:color w:val="000000"/>
          <w:sz w:val="27"/>
          <w:szCs w:val="27"/>
          <w:lang w:eastAsia="ru-RU"/>
        </w:rPr>
      </w:pPr>
    </w:p>
    <w:p w:rsidR="00B873AC" w:rsidRPr="0097091E" w:rsidRDefault="00B873AC"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Работа с научной литературой.</w:t>
      </w:r>
    </w:p>
    <w:p w:rsidR="00534FFB" w:rsidRPr="0097091E" w:rsidRDefault="00534FFB"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Работа с энциклопедиями.</w:t>
      </w:r>
    </w:p>
    <w:p w:rsidR="00534FFB" w:rsidRPr="0097091E" w:rsidRDefault="00FC20ED"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Консультация у медицинских работников школы и ЦРБ.</w:t>
      </w:r>
    </w:p>
    <w:p w:rsidR="00FC20ED" w:rsidRPr="0097091E" w:rsidRDefault="007B2C0E"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Анкетирование родителей учеников школы.</w:t>
      </w:r>
    </w:p>
    <w:p w:rsidR="007B2C0E" w:rsidRPr="0097091E" w:rsidRDefault="007B2C0E"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Анализ данных анкетирования.</w:t>
      </w:r>
    </w:p>
    <w:p w:rsidR="0097091E" w:rsidRDefault="0097091E" w:rsidP="0097091E">
      <w:pPr>
        <w:pStyle w:val="a8"/>
        <w:numPr>
          <w:ilvl w:val="0"/>
          <w:numId w:val="6"/>
        </w:numPr>
        <w:spacing w:after="0" w:line="360" w:lineRule="auto"/>
        <w:ind w:left="0" w:firstLine="0"/>
        <w:rPr>
          <w:rFonts w:ascii="Times New Roman" w:eastAsia="Times New Roman" w:hAnsi="Times New Roman" w:cs="Times New Roman"/>
          <w:bCs/>
          <w:color w:val="000000"/>
          <w:sz w:val="28"/>
          <w:szCs w:val="28"/>
          <w:lang w:eastAsia="ru-RU"/>
        </w:rPr>
      </w:pPr>
      <w:r w:rsidRPr="0097091E">
        <w:rPr>
          <w:rFonts w:ascii="Times New Roman" w:eastAsia="Times New Roman" w:hAnsi="Times New Roman" w:cs="Times New Roman"/>
          <w:bCs/>
          <w:color w:val="000000"/>
          <w:sz w:val="28"/>
          <w:szCs w:val="28"/>
          <w:lang w:eastAsia="ru-RU"/>
        </w:rPr>
        <w:t>Работа с Интернет-ресурсами.</w:t>
      </w:r>
    </w:p>
    <w:p w:rsidR="00F24788" w:rsidRDefault="00F24788" w:rsidP="00F24788">
      <w:pPr>
        <w:spacing w:after="0" w:line="360" w:lineRule="auto"/>
        <w:rPr>
          <w:rFonts w:ascii="Times New Roman" w:eastAsia="Times New Roman" w:hAnsi="Times New Roman" w:cs="Times New Roman"/>
          <w:bCs/>
          <w:color w:val="000000"/>
          <w:sz w:val="28"/>
          <w:szCs w:val="28"/>
          <w:lang w:eastAsia="ru-RU"/>
        </w:rPr>
      </w:pPr>
    </w:p>
    <w:p w:rsidR="00F24788" w:rsidRDefault="00F24788" w:rsidP="00F24788">
      <w:pPr>
        <w:spacing w:after="0" w:line="360" w:lineRule="auto"/>
        <w:rPr>
          <w:rFonts w:ascii="Times New Roman" w:eastAsia="Times New Roman" w:hAnsi="Times New Roman" w:cs="Times New Roman"/>
          <w:bCs/>
          <w:color w:val="000000"/>
          <w:sz w:val="28"/>
          <w:szCs w:val="28"/>
          <w:lang w:eastAsia="ru-RU"/>
        </w:rPr>
      </w:pPr>
    </w:p>
    <w:p w:rsidR="00F24788" w:rsidRDefault="00F24788" w:rsidP="00F24788">
      <w:pPr>
        <w:spacing w:after="0" w:line="360" w:lineRule="auto"/>
        <w:rPr>
          <w:rFonts w:ascii="Times New Roman" w:eastAsia="Times New Roman" w:hAnsi="Times New Roman" w:cs="Times New Roman"/>
          <w:bCs/>
          <w:color w:val="000000"/>
          <w:sz w:val="28"/>
          <w:szCs w:val="28"/>
          <w:lang w:eastAsia="ru-RU"/>
        </w:rPr>
      </w:pPr>
    </w:p>
    <w:p w:rsidR="00F24788" w:rsidRPr="00F24788" w:rsidRDefault="00F24788" w:rsidP="00F24788">
      <w:pPr>
        <w:pStyle w:val="a8"/>
        <w:numPr>
          <w:ilvl w:val="0"/>
          <w:numId w:val="7"/>
        </w:numPr>
        <w:spacing w:after="0" w:line="360" w:lineRule="auto"/>
        <w:jc w:val="center"/>
        <w:rPr>
          <w:rFonts w:ascii="Times New Roman" w:eastAsia="Times New Roman" w:hAnsi="Times New Roman" w:cs="Times New Roman"/>
          <w:b/>
          <w:bCs/>
          <w:color w:val="000000"/>
          <w:sz w:val="28"/>
          <w:szCs w:val="28"/>
          <w:lang w:eastAsia="ru-RU"/>
        </w:rPr>
      </w:pPr>
      <w:r w:rsidRPr="00F24788">
        <w:rPr>
          <w:rFonts w:ascii="Times New Roman" w:eastAsia="Times New Roman" w:hAnsi="Times New Roman" w:cs="Times New Roman"/>
          <w:b/>
          <w:bCs/>
          <w:color w:val="000000"/>
          <w:sz w:val="28"/>
          <w:szCs w:val="28"/>
          <w:lang w:eastAsia="ru-RU"/>
        </w:rPr>
        <w:lastRenderedPageBreak/>
        <w:t>Теоретическая  часть.</w:t>
      </w:r>
    </w:p>
    <w:p w:rsidR="000C178C" w:rsidRPr="0097091E" w:rsidRDefault="00F24788" w:rsidP="00F24788">
      <w:pPr>
        <w:spacing w:after="0" w:line="360"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1.1. Экскурс в историю.</w:t>
      </w:r>
    </w:p>
    <w:p w:rsidR="007F086E" w:rsidRPr="007F086E" w:rsidRDefault="007F086E" w:rsidP="007F086E">
      <w:pPr>
        <w:pStyle w:val="a7"/>
        <w:shd w:val="clear" w:color="auto" w:fill="FFFFFF"/>
        <w:spacing w:after="0" w:afterAutospacing="0" w:line="360" w:lineRule="auto"/>
        <w:ind w:firstLine="708"/>
        <w:contextualSpacing/>
        <w:jc w:val="both"/>
        <w:rPr>
          <w:color w:val="000000"/>
          <w:sz w:val="28"/>
          <w:szCs w:val="28"/>
        </w:rPr>
      </w:pPr>
      <w:r w:rsidRPr="007F086E">
        <w:rPr>
          <w:color w:val="000000"/>
          <w:sz w:val="28"/>
          <w:szCs w:val="28"/>
        </w:rPr>
        <w:t>С инфекционными заболеваниями человечество знакомо со времени своего возникновения. В самых ранних памятниках письменности уже содержатся сведения о них. В летописях Древней Руси инфекции называют поветриями, повальными или моровыми болезнями.</w:t>
      </w:r>
    </w:p>
    <w:p w:rsidR="007F086E" w:rsidRPr="007F086E" w:rsidRDefault="00AB5FA2" w:rsidP="007F086E">
      <w:pPr>
        <w:pStyle w:val="a7"/>
        <w:shd w:val="clear" w:color="auto" w:fill="FFFFFF"/>
        <w:spacing w:after="0" w:afterAutospacing="0" w:line="360" w:lineRule="auto"/>
        <w:contextualSpacing/>
        <w:jc w:val="both"/>
        <w:rPr>
          <w:color w:val="000000"/>
          <w:sz w:val="28"/>
          <w:szCs w:val="28"/>
        </w:rPr>
      </w:pPr>
      <w:r>
        <w:rPr>
          <w:color w:val="000000"/>
          <w:sz w:val="28"/>
          <w:szCs w:val="28"/>
        </w:rPr>
        <w:t xml:space="preserve">        </w:t>
      </w:r>
      <w:r w:rsidR="007F086E" w:rsidRPr="007F086E">
        <w:rPr>
          <w:color w:val="000000"/>
          <w:sz w:val="28"/>
          <w:szCs w:val="28"/>
        </w:rPr>
        <w:t xml:space="preserve">От чумы, например, которую нарекли «чёрной смертью», в Средние века погибла треть населения Европы. За один только 16 век «смертельный урожай» чумы составил свыше 50 млн. человек. В прежние времена постоянным спутником любой войны и разрухи был сыпной тиф. Он погубил больше людей, чем все стрелы, копья штыки, пули, мины и бомбы, вместе взятые. В 1918-1920 гг. в Европе бесчинствовал грипп, прозванный «испанкой». Тогда из 200 млн. </w:t>
      </w:r>
      <w:proofErr w:type="gramStart"/>
      <w:r w:rsidR="007F086E" w:rsidRPr="007F086E">
        <w:rPr>
          <w:color w:val="000000"/>
          <w:sz w:val="28"/>
          <w:szCs w:val="28"/>
        </w:rPr>
        <w:t>заразившихся</w:t>
      </w:r>
      <w:proofErr w:type="gramEnd"/>
      <w:r w:rsidR="007F086E" w:rsidRPr="007F086E">
        <w:rPr>
          <w:color w:val="000000"/>
          <w:sz w:val="28"/>
          <w:szCs w:val="28"/>
        </w:rPr>
        <w:t xml:space="preserve"> умер каждый четвёртый.</w:t>
      </w:r>
    </w:p>
    <w:p w:rsidR="007F086E" w:rsidRPr="007F086E" w:rsidRDefault="00AB5FA2" w:rsidP="007F086E">
      <w:pPr>
        <w:pStyle w:val="a7"/>
        <w:shd w:val="clear" w:color="auto" w:fill="FFFFFF"/>
        <w:spacing w:after="0" w:afterAutospacing="0" w:line="360" w:lineRule="auto"/>
        <w:contextualSpacing/>
        <w:jc w:val="both"/>
        <w:rPr>
          <w:color w:val="000000"/>
          <w:sz w:val="28"/>
          <w:szCs w:val="28"/>
        </w:rPr>
      </w:pPr>
      <w:r>
        <w:rPr>
          <w:color w:val="000000"/>
          <w:sz w:val="28"/>
          <w:szCs w:val="28"/>
        </w:rPr>
        <w:t xml:space="preserve">          </w:t>
      </w:r>
      <w:r w:rsidR="007F086E" w:rsidRPr="007F086E">
        <w:rPr>
          <w:color w:val="000000"/>
          <w:sz w:val="28"/>
          <w:szCs w:val="28"/>
        </w:rPr>
        <w:t xml:space="preserve">Кстати, слово «инфекция» произошло от латинского </w:t>
      </w:r>
      <w:proofErr w:type="spellStart"/>
      <w:r w:rsidR="007F086E" w:rsidRPr="007F086E">
        <w:rPr>
          <w:color w:val="000000"/>
          <w:sz w:val="28"/>
          <w:szCs w:val="28"/>
        </w:rPr>
        <w:t>inficio</w:t>
      </w:r>
      <w:proofErr w:type="spellEnd"/>
      <w:r w:rsidR="007F086E" w:rsidRPr="007F086E">
        <w:rPr>
          <w:color w:val="000000"/>
          <w:sz w:val="28"/>
          <w:szCs w:val="28"/>
        </w:rPr>
        <w:t xml:space="preserve"> – «заражать». Именно эта особенность инфекционных заболеваний позволяет им поражать одновременно множество людей, вызывая эпидемии (греч</w:t>
      </w:r>
      <w:proofErr w:type="gramStart"/>
      <w:r w:rsidR="007F086E" w:rsidRPr="007F086E">
        <w:rPr>
          <w:color w:val="000000"/>
          <w:sz w:val="28"/>
          <w:szCs w:val="28"/>
        </w:rPr>
        <w:t>.</w:t>
      </w:r>
      <w:proofErr w:type="gramEnd"/>
      <w:r w:rsidR="007F086E" w:rsidRPr="007F086E">
        <w:rPr>
          <w:color w:val="000000"/>
          <w:sz w:val="28"/>
          <w:szCs w:val="28"/>
        </w:rPr>
        <w:t xml:space="preserve"> «</w:t>
      </w:r>
      <w:proofErr w:type="gramStart"/>
      <w:r w:rsidR="007F086E" w:rsidRPr="007F086E">
        <w:rPr>
          <w:color w:val="000000"/>
          <w:sz w:val="28"/>
          <w:szCs w:val="28"/>
        </w:rPr>
        <w:t>п</w:t>
      </w:r>
      <w:proofErr w:type="gramEnd"/>
      <w:r w:rsidR="007F086E" w:rsidRPr="007F086E">
        <w:rPr>
          <w:color w:val="000000"/>
          <w:sz w:val="28"/>
          <w:szCs w:val="28"/>
        </w:rPr>
        <w:t>овальная болезнь»). Если эпидемия охватывала значительную часть страны или даже континента, она переходит в пандемию (в буквальном переводе «весь народ»).</w:t>
      </w:r>
    </w:p>
    <w:p w:rsidR="007F086E" w:rsidRPr="007F086E" w:rsidRDefault="00AB5FA2" w:rsidP="007F086E">
      <w:pPr>
        <w:pStyle w:val="a7"/>
        <w:shd w:val="clear" w:color="auto" w:fill="FFFFFF"/>
        <w:spacing w:after="0" w:afterAutospacing="0" w:line="360" w:lineRule="auto"/>
        <w:contextualSpacing/>
        <w:jc w:val="both"/>
        <w:rPr>
          <w:color w:val="000000"/>
          <w:sz w:val="28"/>
          <w:szCs w:val="28"/>
        </w:rPr>
      </w:pPr>
      <w:r>
        <w:rPr>
          <w:color w:val="000000"/>
          <w:sz w:val="28"/>
          <w:szCs w:val="28"/>
        </w:rPr>
        <w:t xml:space="preserve">            </w:t>
      </w:r>
      <w:r w:rsidR="007F086E" w:rsidRPr="007F086E">
        <w:rPr>
          <w:color w:val="000000"/>
          <w:sz w:val="28"/>
          <w:szCs w:val="28"/>
        </w:rPr>
        <w:t>Долгое время природа инфекционных заболеваний оставалась тайной. Их происхождение связывали с «миазмами» - ядовитыми испарениями из недр земли. С 16 века получило распространение учение о «контагиях» (от лат</w:t>
      </w:r>
      <w:proofErr w:type="gramStart"/>
      <w:r w:rsidR="007F086E" w:rsidRPr="007F086E">
        <w:rPr>
          <w:color w:val="000000"/>
          <w:sz w:val="28"/>
          <w:szCs w:val="28"/>
        </w:rPr>
        <w:t>.</w:t>
      </w:r>
      <w:proofErr w:type="gramEnd"/>
      <w:r w:rsidR="007F086E" w:rsidRPr="007F086E">
        <w:rPr>
          <w:color w:val="000000"/>
          <w:sz w:val="28"/>
          <w:szCs w:val="28"/>
        </w:rPr>
        <w:t xml:space="preserve"> </w:t>
      </w:r>
      <w:proofErr w:type="spellStart"/>
      <w:proofErr w:type="gramStart"/>
      <w:r w:rsidR="007F086E" w:rsidRPr="007F086E">
        <w:rPr>
          <w:color w:val="000000"/>
          <w:sz w:val="28"/>
          <w:szCs w:val="28"/>
        </w:rPr>
        <w:t>с</w:t>
      </w:r>
      <w:proofErr w:type="gramEnd"/>
      <w:r w:rsidR="007F086E" w:rsidRPr="007F086E">
        <w:rPr>
          <w:color w:val="000000"/>
          <w:sz w:val="28"/>
          <w:szCs w:val="28"/>
        </w:rPr>
        <w:t>ontagium</w:t>
      </w:r>
      <w:proofErr w:type="spellEnd"/>
      <w:r w:rsidR="007F086E" w:rsidRPr="007F086E">
        <w:rPr>
          <w:color w:val="000000"/>
          <w:sz w:val="28"/>
          <w:szCs w:val="28"/>
        </w:rPr>
        <w:t xml:space="preserve"> – «заражение») – «болезнетворных существах». Его автор итальянский врач Джироламо </w:t>
      </w:r>
      <w:proofErr w:type="spellStart"/>
      <w:r w:rsidR="007F086E" w:rsidRPr="007F086E">
        <w:rPr>
          <w:color w:val="000000"/>
          <w:sz w:val="28"/>
          <w:szCs w:val="28"/>
        </w:rPr>
        <w:t>Фракасторо</w:t>
      </w:r>
      <w:proofErr w:type="spellEnd"/>
      <w:r w:rsidR="007F086E" w:rsidRPr="007F086E">
        <w:rPr>
          <w:color w:val="000000"/>
          <w:sz w:val="28"/>
          <w:szCs w:val="28"/>
        </w:rPr>
        <w:t xml:space="preserve"> (1478 - 1553) утверждал, что инфекции передаются от больного человека </w:t>
      </w:r>
      <w:proofErr w:type="gramStart"/>
      <w:r w:rsidR="007F086E" w:rsidRPr="007F086E">
        <w:rPr>
          <w:color w:val="000000"/>
          <w:sz w:val="28"/>
          <w:szCs w:val="28"/>
        </w:rPr>
        <w:t>к</w:t>
      </w:r>
      <w:proofErr w:type="gramEnd"/>
      <w:r w:rsidR="007F086E" w:rsidRPr="007F086E">
        <w:rPr>
          <w:color w:val="000000"/>
          <w:sz w:val="28"/>
          <w:szCs w:val="28"/>
        </w:rPr>
        <w:t xml:space="preserve"> здоровому при контакте. В последующие века завеса таинственности постепенно приподнималась, открывая всё новые факты. Антонии Ван Левенгук впервые увидел микроорганизмы, Луи Пастер предположил их связь с недугами, Роберт Кох нашёл отличительные че</w:t>
      </w:r>
      <w:r>
        <w:rPr>
          <w:color w:val="000000"/>
          <w:sz w:val="28"/>
          <w:szCs w:val="28"/>
        </w:rPr>
        <w:t xml:space="preserve">рты инфекционных болезней. </w:t>
      </w:r>
      <w:r w:rsidR="007F086E" w:rsidRPr="007F086E">
        <w:rPr>
          <w:color w:val="000000"/>
          <w:sz w:val="28"/>
          <w:szCs w:val="28"/>
        </w:rPr>
        <w:t>А сколько замечательных открытий было сделано в 20 столетии! Но и сегодня никто не сможет сказать, что об инфекционных заболеваниях известно абсолютно всё.</w:t>
      </w:r>
    </w:p>
    <w:p w:rsidR="00D43F9C" w:rsidRPr="00492943" w:rsidRDefault="00E25571" w:rsidP="00492943">
      <w:pPr>
        <w:pStyle w:val="a8"/>
        <w:numPr>
          <w:ilvl w:val="1"/>
          <w:numId w:val="7"/>
        </w:numPr>
        <w:spacing w:before="100" w:beforeAutospacing="1" w:after="100" w:afterAutospacing="1" w:line="360" w:lineRule="auto"/>
        <w:jc w:val="center"/>
        <w:rPr>
          <w:rFonts w:ascii="Times New Roman" w:eastAsia="Times New Roman" w:hAnsi="Times New Roman" w:cs="Times New Roman"/>
          <w:b/>
          <w:sz w:val="28"/>
          <w:szCs w:val="28"/>
          <w:lang w:eastAsia="ru-RU"/>
        </w:rPr>
      </w:pPr>
      <w:r w:rsidRPr="00492943">
        <w:rPr>
          <w:rFonts w:ascii="Times New Roman" w:eastAsia="Times New Roman" w:hAnsi="Times New Roman" w:cs="Times New Roman"/>
          <w:b/>
          <w:sz w:val="28"/>
          <w:szCs w:val="28"/>
          <w:lang w:eastAsia="ru-RU"/>
        </w:rPr>
        <w:lastRenderedPageBreak/>
        <w:t>Общие сведения об инфекционных заболеваниях</w:t>
      </w:r>
      <w:r w:rsidR="00BC7E39">
        <w:rPr>
          <w:rFonts w:ascii="Times New Roman" w:eastAsia="Times New Roman" w:hAnsi="Times New Roman" w:cs="Times New Roman"/>
          <w:b/>
          <w:sz w:val="28"/>
          <w:szCs w:val="28"/>
          <w:lang w:eastAsia="ru-RU"/>
        </w:rPr>
        <w:t xml:space="preserve"> и пути их проникновения в организм.</w:t>
      </w:r>
    </w:p>
    <w:p w:rsidR="0071788F" w:rsidRPr="0071788F" w:rsidRDefault="00960F77" w:rsidP="00960F77">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Заболевания, которые связаны </w:t>
      </w:r>
      <w:r w:rsidR="0071788F" w:rsidRPr="0071788F">
        <w:rPr>
          <w:rFonts w:ascii="Times New Roman" w:hAnsi="Times New Roman" w:cs="Times New Roman"/>
          <w:sz w:val="28"/>
          <w:szCs w:val="28"/>
        </w:rPr>
        <w:t xml:space="preserve">с внедрением в организм человека ядовитых для него мельчайших микроорганизмов, которые могут передаваться от больного к </w:t>
      </w:r>
      <w:proofErr w:type="gramStart"/>
      <w:r w:rsidR="0071788F" w:rsidRPr="0071788F">
        <w:rPr>
          <w:rFonts w:ascii="Times New Roman" w:hAnsi="Times New Roman" w:cs="Times New Roman"/>
          <w:sz w:val="28"/>
          <w:szCs w:val="28"/>
        </w:rPr>
        <w:t>здоровому</w:t>
      </w:r>
      <w:proofErr w:type="gramEnd"/>
      <w:r w:rsidR="0071788F" w:rsidRPr="0071788F">
        <w:rPr>
          <w:rFonts w:ascii="Times New Roman" w:hAnsi="Times New Roman" w:cs="Times New Roman"/>
          <w:sz w:val="28"/>
          <w:szCs w:val="28"/>
        </w:rPr>
        <w:t>, называется инфекционным</w:t>
      </w:r>
      <w:r>
        <w:rPr>
          <w:rFonts w:ascii="Times New Roman" w:hAnsi="Times New Roman" w:cs="Times New Roman"/>
          <w:sz w:val="28"/>
          <w:szCs w:val="28"/>
        </w:rPr>
        <w:t xml:space="preserve">и </w:t>
      </w:r>
      <w:r w:rsidR="0071788F" w:rsidRPr="0071788F">
        <w:rPr>
          <w:rFonts w:ascii="Times New Roman" w:hAnsi="Times New Roman" w:cs="Times New Roman"/>
          <w:sz w:val="28"/>
          <w:szCs w:val="28"/>
        </w:rPr>
        <w:t xml:space="preserve"> или заразным</w:t>
      </w:r>
      <w:r>
        <w:rPr>
          <w:rFonts w:ascii="Times New Roman" w:hAnsi="Times New Roman" w:cs="Times New Roman"/>
          <w:sz w:val="28"/>
          <w:szCs w:val="28"/>
        </w:rPr>
        <w:t>и</w:t>
      </w:r>
      <w:r w:rsidR="0071788F" w:rsidRPr="0071788F">
        <w:rPr>
          <w:rFonts w:ascii="Times New Roman" w:hAnsi="Times New Roman" w:cs="Times New Roman"/>
          <w:sz w:val="28"/>
          <w:szCs w:val="28"/>
        </w:rPr>
        <w:t>.</w:t>
      </w:r>
    </w:p>
    <w:p w:rsidR="0071788F" w:rsidRPr="0071788F" w:rsidRDefault="0071788F" w:rsidP="00960F77">
      <w:pPr>
        <w:spacing w:before="100" w:beforeAutospacing="1" w:after="100" w:afterAutospacing="1" w:line="360" w:lineRule="auto"/>
        <w:ind w:firstLine="360"/>
        <w:contextualSpacing/>
        <w:jc w:val="both"/>
        <w:rPr>
          <w:rFonts w:ascii="Times New Roman" w:hAnsi="Times New Roman" w:cs="Times New Roman"/>
          <w:sz w:val="28"/>
          <w:szCs w:val="28"/>
        </w:rPr>
      </w:pPr>
      <w:r w:rsidRPr="0071788F">
        <w:rPr>
          <w:rFonts w:ascii="Times New Roman" w:hAnsi="Times New Roman" w:cs="Times New Roman"/>
          <w:sz w:val="28"/>
          <w:szCs w:val="28"/>
        </w:rPr>
        <w:t>Микробы в организм человека могут проникнуть четырьмя основными путями.</w:t>
      </w:r>
    </w:p>
    <w:p w:rsidR="0071788F" w:rsidRPr="0071788F" w:rsidRDefault="0071788F" w:rsidP="00960F77">
      <w:pPr>
        <w:spacing w:before="100" w:beforeAutospacing="1" w:after="100" w:afterAutospacing="1" w:line="360" w:lineRule="auto"/>
        <w:ind w:firstLine="360"/>
        <w:contextualSpacing/>
        <w:jc w:val="both"/>
        <w:rPr>
          <w:rFonts w:ascii="Times New Roman" w:hAnsi="Times New Roman" w:cs="Times New Roman"/>
          <w:sz w:val="28"/>
          <w:szCs w:val="28"/>
        </w:rPr>
      </w:pPr>
      <w:r w:rsidRPr="00960F77">
        <w:rPr>
          <w:rFonts w:ascii="Times New Roman" w:hAnsi="Times New Roman" w:cs="Times New Roman"/>
          <w:b/>
          <w:sz w:val="28"/>
          <w:szCs w:val="28"/>
        </w:rPr>
        <w:t>Первый путь</w:t>
      </w:r>
      <w:r w:rsidRPr="0071788F">
        <w:rPr>
          <w:rFonts w:ascii="Times New Roman" w:hAnsi="Times New Roman" w:cs="Times New Roman"/>
          <w:sz w:val="28"/>
          <w:szCs w:val="28"/>
        </w:rPr>
        <w:t xml:space="preserve"> – проникновение возбудителя болезни через пищеварительный канал с водой или пищей. Так проникают в организм дизентерийные микробы, возбудители полиомиелита, брюшного тифа и др.</w:t>
      </w:r>
    </w:p>
    <w:p w:rsidR="0071788F" w:rsidRPr="0071788F" w:rsidRDefault="0071788F" w:rsidP="00960F77">
      <w:pPr>
        <w:spacing w:before="100" w:beforeAutospacing="1" w:after="100" w:afterAutospacing="1" w:line="360" w:lineRule="auto"/>
        <w:ind w:firstLine="360"/>
        <w:contextualSpacing/>
        <w:jc w:val="both"/>
        <w:rPr>
          <w:rFonts w:ascii="Times New Roman" w:hAnsi="Times New Roman" w:cs="Times New Roman"/>
          <w:sz w:val="28"/>
          <w:szCs w:val="28"/>
        </w:rPr>
      </w:pPr>
      <w:r w:rsidRPr="00960F77">
        <w:rPr>
          <w:rFonts w:ascii="Times New Roman" w:hAnsi="Times New Roman" w:cs="Times New Roman"/>
          <w:b/>
          <w:sz w:val="28"/>
          <w:szCs w:val="28"/>
        </w:rPr>
        <w:t xml:space="preserve">Второй путь </w:t>
      </w:r>
      <w:r w:rsidRPr="0071788F">
        <w:rPr>
          <w:rFonts w:ascii="Times New Roman" w:hAnsi="Times New Roman" w:cs="Times New Roman"/>
          <w:sz w:val="28"/>
          <w:szCs w:val="28"/>
        </w:rPr>
        <w:t>– попадание микробов в кровь при укусе насекомых, которые являются переносчиками микробов из организма больных в организм здоровых людей. Этим путем распространяются возбудители сыпного тифа, малярии и др.</w:t>
      </w:r>
    </w:p>
    <w:p w:rsidR="0071788F" w:rsidRPr="0071788F" w:rsidRDefault="0071788F" w:rsidP="00960F77">
      <w:pPr>
        <w:spacing w:before="100" w:beforeAutospacing="1" w:after="100" w:afterAutospacing="1" w:line="360" w:lineRule="auto"/>
        <w:ind w:firstLine="360"/>
        <w:contextualSpacing/>
        <w:jc w:val="both"/>
        <w:rPr>
          <w:rFonts w:ascii="Times New Roman" w:hAnsi="Times New Roman" w:cs="Times New Roman"/>
          <w:sz w:val="28"/>
          <w:szCs w:val="28"/>
        </w:rPr>
      </w:pPr>
      <w:r w:rsidRPr="00960F77">
        <w:rPr>
          <w:rFonts w:ascii="Times New Roman" w:hAnsi="Times New Roman" w:cs="Times New Roman"/>
          <w:b/>
          <w:sz w:val="28"/>
          <w:szCs w:val="28"/>
        </w:rPr>
        <w:t>Третий путь</w:t>
      </w:r>
      <w:r w:rsidRPr="0071788F">
        <w:rPr>
          <w:rFonts w:ascii="Times New Roman" w:hAnsi="Times New Roman" w:cs="Times New Roman"/>
          <w:sz w:val="28"/>
          <w:szCs w:val="28"/>
        </w:rPr>
        <w:t xml:space="preserve"> – попадание микробов с воздухом в дыхательные органы человека. Инфекции, распространяющиеся через воздух, называются летучими, так как возбудители этих болезней очень быстро проникают из одного помещения в другое и в короткий срок передаются на довольно значительное расстояние</w:t>
      </w:r>
    </w:p>
    <w:p w:rsidR="0071788F" w:rsidRDefault="0071788F" w:rsidP="00960F77">
      <w:pPr>
        <w:spacing w:before="100" w:beforeAutospacing="1" w:after="100" w:afterAutospacing="1" w:line="360" w:lineRule="auto"/>
        <w:ind w:firstLine="360"/>
        <w:contextualSpacing/>
        <w:jc w:val="both"/>
        <w:rPr>
          <w:rFonts w:ascii="Times New Roman" w:hAnsi="Times New Roman" w:cs="Times New Roman"/>
          <w:sz w:val="28"/>
          <w:szCs w:val="28"/>
        </w:rPr>
      </w:pPr>
      <w:r w:rsidRPr="00960F77">
        <w:rPr>
          <w:rFonts w:ascii="Times New Roman" w:hAnsi="Times New Roman" w:cs="Times New Roman"/>
          <w:b/>
          <w:sz w:val="28"/>
          <w:szCs w:val="28"/>
        </w:rPr>
        <w:t>Четвертый путь</w:t>
      </w:r>
      <w:r w:rsidRPr="0071788F">
        <w:rPr>
          <w:rFonts w:ascii="Times New Roman" w:hAnsi="Times New Roman" w:cs="Times New Roman"/>
          <w:sz w:val="28"/>
          <w:szCs w:val="28"/>
        </w:rPr>
        <w:t xml:space="preserve"> – микробы передаются от больного человека к здоровому при их непосредственной встрече, через предметы, окружающие больного, а также через здоровых людей, бывших в общении с больным, которые на своих руках, одежде переносят микробы от больного к здоровому ребенку. Этот путь передачи называется воздушно-капельным, так как при разговоре, чихании, кашле больного в воздух попадают мельчайшие капельки слюны, в которой содержатся микробы. Капельки слюны попадают на вещи и предметы, окружающие больного, и высыхают. Содержащиеся в капельках слюны микробы хорошо переносят высыхание. Они долго сохраняются живыми в виде мельчайших пылинок, которые движутся в воздухе вокруг больного или осед</w:t>
      </w:r>
      <w:r>
        <w:rPr>
          <w:rFonts w:ascii="Times New Roman" w:hAnsi="Times New Roman" w:cs="Times New Roman"/>
          <w:sz w:val="28"/>
          <w:szCs w:val="28"/>
        </w:rPr>
        <w:t>ают на окружающие его предметы.</w:t>
      </w:r>
    </w:p>
    <w:p w:rsidR="00BC7E39" w:rsidRDefault="005834EE" w:rsidP="005834EE">
      <w:pPr>
        <w:spacing w:before="100" w:beforeAutospacing="1" w:after="100" w:afterAutospacing="1" w:line="360" w:lineRule="auto"/>
        <w:ind w:firstLine="36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1.3.Ветрянная оспа.</w:t>
      </w:r>
    </w:p>
    <w:p w:rsidR="005834EE" w:rsidRPr="005834EE" w:rsidRDefault="005834EE" w:rsidP="005834EE">
      <w:pPr>
        <w:shd w:val="clear" w:color="auto" w:fill="FFFFFF"/>
        <w:spacing w:after="0" w:line="360" w:lineRule="auto"/>
        <w:jc w:val="both"/>
        <w:rPr>
          <w:rFonts w:ascii="Times New Roman" w:eastAsia="Times New Roman" w:hAnsi="Times New Roman" w:cs="Times New Roman"/>
          <w:sz w:val="28"/>
          <w:szCs w:val="28"/>
          <w:lang w:eastAsia="ru-RU"/>
        </w:rPr>
      </w:pPr>
      <w:r w:rsidRPr="005834EE">
        <w:rPr>
          <w:rFonts w:ascii="Georgia" w:eastAsia="Times New Roman" w:hAnsi="Georgia" w:cs="Times New Roman"/>
          <w:sz w:val="28"/>
          <w:szCs w:val="28"/>
          <w:lang w:eastAsia="ru-RU"/>
        </w:rPr>
        <w:t xml:space="preserve">   </w:t>
      </w:r>
      <w:r>
        <w:rPr>
          <w:rFonts w:ascii="Georgia" w:eastAsia="Times New Roman" w:hAnsi="Georgia" w:cs="Times New Roman"/>
          <w:sz w:val="28"/>
          <w:szCs w:val="28"/>
          <w:lang w:eastAsia="ru-RU"/>
        </w:rPr>
        <w:t xml:space="preserve">  </w:t>
      </w:r>
      <w:hyperlink r:id="rId8" w:history="1">
        <w:r w:rsidRPr="005834EE">
          <w:rPr>
            <w:rFonts w:ascii="Times New Roman" w:eastAsia="Times New Roman" w:hAnsi="Times New Roman" w:cs="Times New Roman"/>
            <w:b/>
            <w:sz w:val="28"/>
            <w:szCs w:val="28"/>
            <w:lang w:eastAsia="ru-RU"/>
          </w:rPr>
          <w:t>Ветрянка</w:t>
        </w:r>
      </w:hyperlink>
      <w:r w:rsidRPr="005834EE">
        <w:rPr>
          <w:rFonts w:ascii="Times New Roman" w:eastAsia="Times New Roman" w:hAnsi="Times New Roman" w:cs="Times New Roman"/>
          <w:b/>
          <w:sz w:val="28"/>
          <w:szCs w:val="28"/>
          <w:lang w:eastAsia="ru-RU"/>
        </w:rPr>
        <w:t> (ветряная оспа)</w:t>
      </w:r>
      <w:r w:rsidRPr="005834EE">
        <w:rPr>
          <w:rFonts w:ascii="Times New Roman" w:eastAsia="Times New Roman" w:hAnsi="Times New Roman" w:cs="Times New Roman"/>
          <w:sz w:val="28"/>
          <w:szCs w:val="28"/>
          <w:lang w:eastAsia="ru-RU"/>
        </w:rPr>
        <w:t xml:space="preserve"> — </w:t>
      </w:r>
      <w:proofErr w:type="spellStart"/>
      <w:r w:rsidRPr="005834EE">
        <w:rPr>
          <w:rFonts w:ascii="Times New Roman" w:eastAsia="Times New Roman" w:hAnsi="Times New Roman" w:cs="Times New Roman"/>
          <w:sz w:val="28"/>
          <w:szCs w:val="28"/>
          <w:lang w:eastAsia="ru-RU"/>
        </w:rPr>
        <w:t>высокозаразное</w:t>
      </w:r>
      <w:proofErr w:type="spellEnd"/>
      <w:r w:rsidRPr="005834EE">
        <w:rPr>
          <w:rFonts w:ascii="Times New Roman" w:eastAsia="Times New Roman" w:hAnsi="Times New Roman" w:cs="Times New Roman"/>
          <w:sz w:val="28"/>
          <w:szCs w:val="28"/>
          <w:lang w:eastAsia="ru-RU"/>
        </w:rPr>
        <w:t xml:space="preserve"> острое </w:t>
      </w:r>
      <w:hyperlink r:id="rId9" w:history="1">
        <w:r w:rsidRPr="005834EE">
          <w:rPr>
            <w:rFonts w:ascii="Times New Roman" w:eastAsia="Times New Roman" w:hAnsi="Times New Roman" w:cs="Times New Roman"/>
            <w:sz w:val="28"/>
            <w:szCs w:val="28"/>
            <w:lang w:eastAsia="ru-RU"/>
          </w:rPr>
          <w:t>инфекционное заболевание</w:t>
        </w:r>
      </w:hyperlink>
      <w:r w:rsidRPr="005834EE">
        <w:rPr>
          <w:rFonts w:ascii="Times New Roman" w:eastAsia="Times New Roman" w:hAnsi="Times New Roman" w:cs="Times New Roman"/>
          <w:sz w:val="28"/>
          <w:szCs w:val="28"/>
          <w:lang w:eastAsia="ru-RU"/>
        </w:rPr>
        <w:t>, протекающее с характерной пузырьковой </w:t>
      </w:r>
      <w:hyperlink r:id="rId10" w:history="1">
        <w:r w:rsidRPr="005834EE">
          <w:rPr>
            <w:rFonts w:ascii="Times New Roman" w:eastAsia="Times New Roman" w:hAnsi="Times New Roman" w:cs="Times New Roman"/>
            <w:sz w:val="28"/>
            <w:szCs w:val="28"/>
            <w:lang w:eastAsia="ru-RU"/>
          </w:rPr>
          <w:t>сыпью</w:t>
        </w:r>
      </w:hyperlink>
      <w:r w:rsidRPr="005834EE">
        <w:rPr>
          <w:rFonts w:ascii="Times New Roman" w:eastAsia="Times New Roman" w:hAnsi="Times New Roman" w:cs="Times New Roman"/>
          <w:sz w:val="28"/>
          <w:szCs w:val="28"/>
          <w:lang w:eastAsia="ru-RU"/>
        </w:rPr>
        <w:t>. Чаще болеют </w:t>
      </w:r>
      <w:hyperlink r:id="rId11" w:history="1">
        <w:r w:rsidRPr="005834EE">
          <w:rPr>
            <w:rFonts w:ascii="Times New Roman" w:eastAsia="Times New Roman" w:hAnsi="Times New Roman" w:cs="Times New Roman"/>
            <w:sz w:val="28"/>
            <w:szCs w:val="28"/>
            <w:lang w:eastAsia="ru-RU"/>
          </w:rPr>
          <w:t>дети</w:t>
        </w:r>
      </w:hyperlink>
      <w:r w:rsidRPr="005834EE">
        <w:rPr>
          <w:rFonts w:ascii="Times New Roman" w:eastAsia="Times New Roman" w:hAnsi="Times New Roman" w:cs="Times New Roman"/>
          <w:sz w:val="28"/>
          <w:szCs w:val="28"/>
          <w:lang w:eastAsia="ru-RU"/>
        </w:rPr>
        <w:t>, посещающие детский сад или школу — места с большим скоплением людей.</w:t>
      </w:r>
    </w:p>
    <w:p w:rsidR="005834EE" w:rsidRPr="005834EE" w:rsidRDefault="005834EE" w:rsidP="005834EE">
      <w:pPr>
        <w:shd w:val="clear" w:color="auto" w:fill="FFFFFF"/>
        <w:spacing w:after="0" w:line="360" w:lineRule="auto"/>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9D3D86">
        <w:rPr>
          <w:rFonts w:ascii="Times New Roman" w:eastAsia="Times New Roman" w:hAnsi="Times New Roman" w:cs="Times New Roman"/>
          <w:sz w:val="28"/>
          <w:szCs w:val="28"/>
          <w:lang w:eastAsia="ru-RU"/>
        </w:rPr>
        <w:t xml:space="preserve">  </w:t>
      </w:r>
      <w:r w:rsidRPr="005834EE">
        <w:rPr>
          <w:rFonts w:ascii="Times New Roman" w:eastAsia="Times New Roman" w:hAnsi="Times New Roman" w:cs="Times New Roman"/>
          <w:sz w:val="28"/>
          <w:szCs w:val="28"/>
          <w:lang w:eastAsia="ru-RU"/>
        </w:rPr>
        <w:t>Заболевание вызывается одним из </w:t>
      </w:r>
      <w:hyperlink r:id="rId12" w:history="1">
        <w:r w:rsidRPr="005834EE">
          <w:rPr>
            <w:rFonts w:ascii="Times New Roman" w:eastAsia="Times New Roman" w:hAnsi="Times New Roman" w:cs="Times New Roman"/>
            <w:sz w:val="28"/>
            <w:szCs w:val="28"/>
            <w:lang w:eastAsia="ru-RU"/>
          </w:rPr>
          <w:t>вирусов</w:t>
        </w:r>
      </w:hyperlink>
      <w:r w:rsidRPr="005834EE">
        <w:rPr>
          <w:rFonts w:ascii="Times New Roman" w:eastAsia="Times New Roman" w:hAnsi="Times New Roman" w:cs="Times New Roman"/>
          <w:sz w:val="28"/>
          <w:szCs w:val="28"/>
          <w:lang w:eastAsia="ru-RU"/>
        </w:rPr>
        <w:t> </w:t>
      </w:r>
      <w:hyperlink r:id="rId13" w:history="1">
        <w:r w:rsidRPr="005834EE">
          <w:rPr>
            <w:rFonts w:ascii="Times New Roman" w:eastAsia="Times New Roman" w:hAnsi="Times New Roman" w:cs="Times New Roman"/>
            <w:sz w:val="28"/>
            <w:szCs w:val="28"/>
            <w:lang w:eastAsia="ru-RU"/>
          </w:rPr>
          <w:t>герпеса</w:t>
        </w:r>
      </w:hyperlink>
      <w:r w:rsidRPr="005834EE">
        <w:rPr>
          <w:rFonts w:ascii="Times New Roman" w:eastAsia="Times New Roman" w:hAnsi="Times New Roman" w:cs="Times New Roman"/>
          <w:sz w:val="28"/>
          <w:szCs w:val="28"/>
          <w:lang w:eastAsia="ru-RU"/>
        </w:rPr>
        <w:t> </w:t>
      </w:r>
      <w:r w:rsidR="009D3D86">
        <w:rPr>
          <w:rFonts w:ascii="Times New Roman" w:eastAsia="Times New Roman" w:hAnsi="Times New Roman" w:cs="Times New Roman"/>
          <w:sz w:val="28"/>
          <w:szCs w:val="28"/>
          <w:lang w:eastAsia="ru-RU"/>
        </w:rPr>
        <w:t>(</w:t>
      </w:r>
      <w:proofErr w:type="spellStart"/>
      <w:r w:rsidR="009D3D86">
        <w:rPr>
          <w:rFonts w:ascii="Times New Roman" w:eastAsia="Times New Roman" w:hAnsi="Times New Roman" w:cs="Times New Roman"/>
          <w:sz w:val="28"/>
          <w:szCs w:val="28"/>
          <w:lang w:eastAsia="ru-RU"/>
        </w:rPr>
        <w:t>герпесвирус</w:t>
      </w:r>
      <w:proofErr w:type="spellEnd"/>
      <w:r w:rsidR="009D3D86">
        <w:rPr>
          <w:rFonts w:ascii="Times New Roman" w:eastAsia="Times New Roman" w:hAnsi="Times New Roman" w:cs="Times New Roman"/>
          <w:sz w:val="28"/>
          <w:szCs w:val="28"/>
          <w:lang w:eastAsia="ru-RU"/>
        </w:rPr>
        <w:t xml:space="preserve"> 3-го типа)</w:t>
      </w:r>
      <w:proofErr w:type="gramStart"/>
      <w:r w:rsidRPr="005834EE">
        <w:rPr>
          <w:rFonts w:ascii="Times New Roman" w:eastAsia="Times New Roman" w:hAnsi="Times New Roman" w:cs="Times New Roman"/>
          <w:sz w:val="28"/>
          <w:szCs w:val="28"/>
          <w:lang w:eastAsia="ru-RU"/>
        </w:rPr>
        <w:t>.В</w:t>
      </w:r>
      <w:proofErr w:type="gramEnd"/>
      <w:r w:rsidRPr="005834EE">
        <w:rPr>
          <w:rFonts w:ascii="Times New Roman" w:eastAsia="Times New Roman" w:hAnsi="Times New Roman" w:cs="Times New Roman"/>
          <w:sz w:val="28"/>
          <w:szCs w:val="28"/>
          <w:lang w:eastAsia="ru-RU"/>
        </w:rPr>
        <w:t xml:space="preserve">етряная оспа — очень заразное заболевание. Вирус передается от больного человека к </w:t>
      </w:r>
      <w:proofErr w:type="gramStart"/>
      <w:r w:rsidRPr="005834EE">
        <w:rPr>
          <w:rFonts w:ascii="Times New Roman" w:eastAsia="Times New Roman" w:hAnsi="Times New Roman" w:cs="Times New Roman"/>
          <w:sz w:val="28"/>
          <w:szCs w:val="28"/>
          <w:lang w:eastAsia="ru-RU"/>
        </w:rPr>
        <w:t>здоровому</w:t>
      </w:r>
      <w:proofErr w:type="gramEnd"/>
      <w:r w:rsidRPr="005834EE">
        <w:rPr>
          <w:rFonts w:ascii="Times New Roman" w:eastAsia="Times New Roman" w:hAnsi="Times New Roman" w:cs="Times New Roman"/>
          <w:sz w:val="28"/>
          <w:szCs w:val="28"/>
          <w:lang w:eastAsia="ru-RU"/>
        </w:rPr>
        <w:t> воздушно-капельным путем (при разговоре, пребывании в одном небольшом помещении). С  потоком воздуха ветрянка может распространяться на большие расстояния (до 20 м). Заражение также может произойти от больного </w:t>
      </w:r>
      <w:hyperlink r:id="rId14" w:history="1">
        <w:r w:rsidRPr="005834EE">
          <w:rPr>
            <w:rFonts w:ascii="Times New Roman" w:eastAsia="Times New Roman" w:hAnsi="Times New Roman" w:cs="Times New Roman"/>
            <w:sz w:val="28"/>
            <w:szCs w:val="28"/>
            <w:lang w:eastAsia="ru-RU"/>
          </w:rPr>
          <w:t>опоясывающим лишаем</w:t>
        </w:r>
      </w:hyperlink>
      <w:r w:rsidRPr="005834EE">
        <w:rPr>
          <w:rFonts w:ascii="Times New Roman" w:eastAsia="Times New Roman" w:hAnsi="Times New Roman" w:cs="Times New Roman"/>
          <w:sz w:val="28"/>
          <w:szCs w:val="28"/>
          <w:lang w:eastAsia="ru-RU"/>
        </w:rPr>
        <w:t> (вызывается той же разновидностью вируса герпеса). Вирус малоустойчив во внешней среде, поэтому заключительную дезинфекцию после больного не проводят. </w:t>
      </w:r>
    </w:p>
    <w:p w:rsidR="005834EE" w:rsidRPr="005834EE" w:rsidRDefault="005834EE" w:rsidP="008B5E06">
      <w:pPr>
        <w:spacing w:after="225"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shd w:val="clear" w:color="auto" w:fill="FFFFFF"/>
          <w:lang w:eastAsia="ru-RU"/>
        </w:rPr>
        <w:t xml:space="preserve">  </w:t>
      </w:r>
      <w:r w:rsidR="00404572">
        <w:rPr>
          <w:rFonts w:ascii="Times New Roman" w:eastAsia="Times New Roman" w:hAnsi="Times New Roman" w:cs="Times New Roman"/>
          <w:sz w:val="28"/>
          <w:szCs w:val="28"/>
          <w:shd w:val="clear" w:color="auto" w:fill="FFFFFF"/>
          <w:lang w:eastAsia="ru-RU"/>
        </w:rPr>
        <w:t xml:space="preserve">   </w:t>
      </w:r>
      <w:r w:rsidRPr="005834EE">
        <w:rPr>
          <w:rFonts w:ascii="Times New Roman" w:eastAsia="Times New Roman" w:hAnsi="Times New Roman" w:cs="Times New Roman"/>
          <w:sz w:val="28"/>
          <w:szCs w:val="28"/>
          <w:shd w:val="clear" w:color="auto" w:fill="FFFFFF"/>
          <w:lang w:eastAsia="ru-RU"/>
        </w:rPr>
        <w:t xml:space="preserve"> </w:t>
      </w:r>
      <w:r w:rsidRPr="005834EE">
        <w:rPr>
          <w:rFonts w:ascii="Times New Roman" w:eastAsia="Times New Roman" w:hAnsi="Times New Roman" w:cs="Times New Roman"/>
          <w:sz w:val="28"/>
          <w:szCs w:val="28"/>
          <w:lang w:eastAsia="ru-RU"/>
        </w:rPr>
        <w:t xml:space="preserve">Возбудитель ветрянки – вирус </w:t>
      </w:r>
      <w:proofErr w:type="spellStart"/>
      <w:r w:rsidRPr="005834EE">
        <w:rPr>
          <w:rFonts w:ascii="Times New Roman" w:eastAsia="Times New Roman" w:hAnsi="Times New Roman" w:cs="Times New Roman"/>
          <w:sz w:val="28"/>
          <w:szCs w:val="28"/>
          <w:lang w:eastAsia="ru-RU"/>
        </w:rPr>
        <w:t>Varicella</w:t>
      </w:r>
      <w:proofErr w:type="spellEnd"/>
      <w:r w:rsidRPr="005834EE">
        <w:rPr>
          <w:rFonts w:ascii="Times New Roman" w:eastAsia="Times New Roman" w:hAnsi="Times New Roman" w:cs="Times New Roman"/>
          <w:sz w:val="28"/>
          <w:szCs w:val="28"/>
          <w:lang w:eastAsia="ru-RU"/>
        </w:rPr>
        <w:t xml:space="preserve"> </w:t>
      </w:r>
      <w:proofErr w:type="spellStart"/>
      <w:r w:rsidRPr="005834EE">
        <w:rPr>
          <w:rFonts w:ascii="Times New Roman" w:eastAsia="Times New Roman" w:hAnsi="Times New Roman" w:cs="Times New Roman"/>
          <w:sz w:val="28"/>
          <w:szCs w:val="28"/>
          <w:lang w:eastAsia="ru-RU"/>
        </w:rPr>
        <w:t>Zoster</w:t>
      </w:r>
      <w:proofErr w:type="spellEnd"/>
      <w:r w:rsidRPr="005834EE">
        <w:rPr>
          <w:rFonts w:ascii="Times New Roman" w:eastAsia="Times New Roman" w:hAnsi="Times New Roman" w:cs="Times New Roman"/>
          <w:sz w:val="28"/>
          <w:szCs w:val="28"/>
          <w:lang w:eastAsia="ru-RU"/>
        </w:rPr>
        <w:t>; данный вирус также вызывает еще одно заболевание – опоясывающий герпес (или </w:t>
      </w:r>
      <w:hyperlink r:id="rId15" w:history="1">
        <w:r w:rsidRPr="005834EE">
          <w:rPr>
            <w:rFonts w:ascii="Times New Roman" w:eastAsia="Times New Roman" w:hAnsi="Times New Roman" w:cs="Times New Roman"/>
            <w:sz w:val="28"/>
            <w:szCs w:val="28"/>
            <w:lang w:eastAsia="ru-RU"/>
          </w:rPr>
          <w:t>опоясывающий лишай</w:t>
        </w:r>
      </w:hyperlink>
      <w:r w:rsidRPr="005834EE">
        <w:rPr>
          <w:rFonts w:ascii="Times New Roman" w:eastAsia="Times New Roman" w:hAnsi="Times New Roman" w:cs="Times New Roman"/>
          <w:sz w:val="28"/>
          <w:szCs w:val="28"/>
          <w:lang w:eastAsia="ru-RU"/>
        </w:rPr>
        <w:t>). Симптомы ветряной оспы – сыпь из воспаленных розовых пятен и пузырьков с жидкостью (розеол и везикул), при опоясывающем герпесе обычно наблюдаются один или несколько очагов со сливными высыпаниями. Как правило, ветряночная сыпь, заживая, не оставляет на коже следов, поскольку не повреждает ростковый (</w:t>
      </w:r>
      <w:proofErr w:type="spellStart"/>
      <w:r w:rsidRPr="005834EE">
        <w:rPr>
          <w:rFonts w:ascii="Times New Roman" w:eastAsia="Times New Roman" w:hAnsi="Times New Roman" w:cs="Times New Roman"/>
          <w:sz w:val="28"/>
          <w:szCs w:val="28"/>
          <w:lang w:eastAsia="ru-RU"/>
        </w:rPr>
        <w:t>мальпигиев</w:t>
      </w:r>
      <w:proofErr w:type="spellEnd"/>
      <w:r w:rsidRPr="005834EE">
        <w:rPr>
          <w:rFonts w:ascii="Times New Roman" w:eastAsia="Times New Roman" w:hAnsi="Times New Roman" w:cs="Times New Roman"/>
          <w:sz w:val="28"/>
          <w:szCs w:val="28"/>
          <w:lang w:eastAsia="ru-RU"/>
        </w:rPr>
        <w:t xml:space="preserve">) слой эпидермиса, ответственный за регенерацию кожи; рубцы на месте везикул могут остаться лишь в тех случаях, если высыпания интенсивно </w:t>
      </w:r>
      <w:proofErr w:type="spellStart"/>
      <w:r w:rsidRPr="005834EE">
        <w:rPr>
          <w:rFonts w:ascii="Times New Roman" w:eastAsia="Times New Roman" w:hAnsi="Times New Roman" w:cs="Times New Roman"/>
          <w:sz w:val="28"/>
          <w:szCs w:val="28"/>
          <w:lang w:eastAsia="ru-RU"/>
        </w:rPr>
        <w:t>расчесывать</w:t>
      </w:r>
      <w:proofErr w:type="gramStart"/>
      <w:r w:rsidRPr="005834EE">
        <w:rPr>
          <w:rFonts w:ascii="Times New Roman" w:eastAsia="Times New Roman" w:hAnsi="Times New Roman" w:cs="Times New Roman"/>
          <w:sz w:val="28"/>
          <w:szCs w:val="28"/>
          <w:lang w:eastAsia="ru-RU"/>
        </w:rPr>
        <w:t>.В</w:t>
      </w:r>
      <w:proofErr w:type="gramEnd"/>
      <w:r w:rsidRPr="005834EE">
        <w:rPr>
          <w:rFonts w:ascii="Times New Roman" w:eastAsia="Times New Roman" w:hAnsi="Times New Roman" w:cs="Times New Roman"/>
          <w:sz w:val="28"/>
          <w:szCs w:val="28"/>
          <w:lang w:eastAsia="ru-RU"/>
        </w:rPr>
        <w:t>ирус</w:t>
      </w:r>
      <w:proofErr w:type="spellEnd"/>
      <w:r w:rsidRPr="005834EE">
        <w:rPr>
          <w:rFonts w:ascii="Times New Roman" w:eastAsia="Times New Roman" w:hAnsi="Times New Roman" w:cs="Times New Roman"/>
          <w:sz w:val="28"/>
          <w:szCs w:val="28"/>
          <w:lang w:eastAsia="ru-RU"/>
        </w:rPr>
        <w:t xml:space="preserve"> </w:t>
      </w:r>
      <w:proofErr w:type="spellStart"/>
      <w:r w:rsidRPr="005834EE">
        <w:rPr>
          <w:rFonts w:ascii="Times New Roman" w:eastAsia="Times New Roman" w:hAnsi="Times New Roman" w:cs="Times New Roman"/>
          <w:sz w:val="28"/>
          <w:szCs w:val="28"/>
          <w:lang w:eastAsia="ru-RU"/>
        </w:rPr>
        <w:t>Varicella</w:t>
      </w:r>
      <w:proofErr w:type="spellEnd"/>
      <w:r w:rsidRPr="005834EE">
        <w:rPr>
          <w:rFonts w:ascii="Times New Roman" w:eastAsia="Times New Roman" w:hAnsi="Times New Roman" w:cs="Times New Roman"/>
          <w:sz w:val="28"/>
          <w:szCs w:val="28"/>
          <w:lang w:eastAsia="ru-RU"/>
        </w:rPr>
        <w:t xml:space="preserve"> </w:t>
      </w:r>
      <w:proofErr w:type="spellStart"/>
      <w:r w:rsidRPr="005834EE">
        <w:rPr>
          <w:rFonts w:ascii="Times New Roman" w:eastAsia="Times New Roman" w:hAnsi="Times New Roman" w:cs="Times New Roman"/>
          <w:sz w:val="28"/>
          <w:szCs w:val="28"/>
          <w:lang w:eastAsia="ru-RU"/>
        </w:rPr>
        <w:t>Zoster</w:t>
      </w:r>
      <w:proofErr w:type="spellEnd"/>
      <w:r w:rsidRPr="005834EE">
        <w:rPr>
          <w:rFonts w:ascii="Times New Roman" w:eastAsia="Times New Roman" w:hAnsi="Times New Roman" w:cs="Times New Roman"/>
          <w:sz w:val="28"/>
          <w:szCs w:val="28"/>
          <w:lang w:eastAsia="ru-RU"/>
        </w:rPr>
        <w:t xml:space="preserve"> (</w:t>
      </w:r>
      <w:proofErr w:type="spellStart"/>
      <w:r w:rsidRPr="005834EE">
        <w:rPr>
          <w:rFonts w:ascii="Times New Roman" w:eastAsia="Times New Roman" w:hAnsi="Times New Roman" w:cs="Times New Roman"/>
          <w:sz w:val="28"/>
          <w:szCs w:val="28"/>
          <w:lang w:eastAsia="ru-RU"/>
        </w:rPr>
        <w:t>варицелла-зостер</w:t>
      </w:r>
      <w:proofErr w:type="spellEnd"/>
      <w:r w:rsidRPr="005834EE">
        <w:rPr>
          <w:rFonts w:ascii="Times New Roman" w:eastAsia="Times New Roman" w:hAnsi="Times New Roman" w:cs="Times New Roman"/>
          <w:sz w:val="28"/>
          <w:szCs w:val="28"/>
          <w:lang w:eastAsia="ru-RU"/>
        </w:rPr>
        <w:t xml:space="preserve">) вызывает ветряную оспу как первичное инфекционное заболевание, а опоясывающий герпес почти всегда возникает в тех случаях, когда VZV активизируется в организме латентного носителя.     </w:t>
      </w:r>
    </w:p>
    <w:p w:rsidR="005834EE" w:rsidRPr="005834EE" w:rsidRDefault="005834EE" w:rsidP="008B5E06">
      <w:pPr>
        <w:spacing w:after="225"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404572">
        <w:rPr>
          <w:rFonts w:ascii="Times New Roman" w:eastAsia="Times New Roman" w:hAnsi="Times New Roman" w:cs="Times New Roman"/>
          <w:sz w:val="28"/>
          <w:szCs w:val="28"/>
          <w:lang w:eastAsia="ru-RU"/>
        </w:rPr>
        <w:t xml:space="preserve">     </w:t>
      </w:r>
      <w:r w:rsidRPr="005834EE">
        <w:rPr>
          <w:rFonts w:ascii="Times New Roman" w:eastAsia="Times New Roman" w:hAnsi="Times New Roman" w:cs="Times New Roman"/>
          <w:sz w:val="28"/>
          <w:szCs w:val="28"/>
          <w:lang w:eastAsia="ru-RU"/>
        </w:rPr>
        <w:t xml:space="preserve"> Больной ветрянкой становится заразным за два дня до появления высыпаний, и остается заразным в течение первых 5-7 дней после появления сыпи.</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 xml:space="preserve"> Инкубационный период ветрянки 7-21 день. В организм человека вирус попадает через слизистые оболочки носа, рта и глотки. Затем вирус разносится по организму </w:t>
      </w:r>
      <w:hyperlink r:id="rId16" w:history="1">
        <w:r w:rsidRPr="005834EE">
          <w:rPr>
            <w:rFonts w:ascii="Times New Roman" w:eastAsia="Times New Roman" w:hAnsi="Times New Roman" w:cs="Times New Roman"/>
            <w:sz w:val="28"/>
            <w:szCs w:val="28"/>
            <w:lang w:eastAsia="ru-RU"/>
          </w:rPr>
          <w:t>лимфой</w:t>
        </w:r>
      </w:hyperlink>
      <w:r w:rsidRPr="005834EE">
        <w:rPr>
          <w:rFonts w:ascii="Times New Roman" w:eastAsia="Times New Roman" w:hAnsi="Times New Roman" w:cs="Times New Roman"/>
          <w:sz w:val="28"/>
          <w:szCs w:val="28"/>
          <w:lang w:eastAsia="ru-RU"/>
        </w:rPr>
        <w:t xml:space="preserve"> и кровью, проникает в кожу и слизистые </w:t>
      </w:r>
      <w:r w:rsidRPr="005834EE">
        <w:rPr>
          <w:rFonts w:ascii="Times New Roman" w:eastAsia="Times New Roman" w:hAnsi="Times New Roman" w:cs="Times New Roman"/>
          <w:sz w:val="28"/>
          <w:szCs w:val="28"/>
          <w:lang w:eastAsia="ru-RU"/>
        </w:rPr>
        <w:lastRenderedPageBreak/>
        <w:t xml:space="preserve">оболочки, где происходит его размножение. Мишенями для вируса являются клетки шиповидного слоя кожи и эпителий слизистых оболочек. После первичной инфекции вирус пожизненно пребывает в нейронах спинальных ганглиев, ганглиев лицевого и тройничного нервов. Как и все </w:t>
      </w:r>
      <w:proofErr w:type="spellStart"/>
      <w:r w:rsidRPr="005834EE">
        <w:rPr>
          <w:rFonts w:ascii="Times New Roman" w:eastAsia="Times New Roman" w:hAnsi="Times New Roman" w:cs="Times New Roman"/>
          <w:sz w:val="28"/>
          <w:szCs w:val="28"/>
          <w:lang w:eastAsia="ru-RU"/>
        </w:rPr>
        <w:t>герпесвирусы</w:t>
      </w:r>
      <w:proofErr w:type="spellEnd"/>
      <w:r w:rsidRPr="005834EE">
        <w:rPr>
          <w:rFonts w:ascii="Times New Roman" w:eastAsia="Times New Roman" w:hAnsi="Times New Roman" w:cs="Times New Roman"/>
          <w:sz w:val="28"/>
          <w:szCs w:val="28"/>
          <w:lang w:eastAsia="ru-RU"/>
        </w:rPr>
        <w:t>, вирус ветряной оспы обладает способностью подавлять иммунную систему — что приводит к нарушению со стороны иммунного ответа по гуморальному и клеточному типам и нарушению  факторов  врожденной устойчивости к инфекциям.</w:t>
      </w:r>
    </w:p>
    <w:p w:rsidR="005834EE" w:rsidRPr="005834EE" w:rsidRDefault="005834EE" w:rsidP="008B5E06">
      <w:pPr>
        <w:shd w:val="clear" w:color="auto" w:fill="FFFFFF"/>
        <w:spacing w:after="18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Иммунитет при ветряной оспе является нестерильным т.е. обусловливает невосприимчивость к новому заражению и не обеспечивает удаление вируса из организма. Вирус пожизненно пребывает в спинальных ганглиях, ядрах черепно-мозговых нервов, которые связаны с  зонами кожи, наиболее пораженных при первичной инфекции. Повторная активация вируса происходит в условиях ослабленного иммунитета в виде опоясывающего герпеса.</w:t>
      </w:r>
    </w:p>
    <w:p w:rsidR="005834EE" w:rsidRPr="005834EE" w:rsidRDefault="005834EE" w:rsidP="008B5E06">
      <w:pPr>
        <w:shd w:val="clear" w:color="auto" w:fill="FFFFFF"/>
        <w:spacing w:before="270" w:after="90" w:line="360" w:lineRule="auto"/>
        <w:contextualSpacing/>
        <w:jc w:val="both"/>
        <w:outlineLvl w:val="1"/>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bCs/>
          <w:sz w:val="28"/>
          <w:szCs w:val="28"/>
          <w:lang w:eastAsia="ru-RU"/>
        </w:rPr>
        <w:t>Симптомы ветрянки у детей</w:t>
      </w:r>
      <w:r w:rsidR="008B5E06">
        <w:rPr>
          <w:rFonts w:ascii="Times New Roman" w:eastAsia="Times New Roman" w:hAnsi="Times New Roman" w:cs="Times New Roman"/>
          <w:b/>
          <w:bCs/>
          <w:sz w:val="28"/>
          <w:szCs w:val="28"/>
          <w:lang w:eastAsia="ru-RU"/>
        </w:rPr>
        <w:t>.</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 xml:space="preserve">Заболевание проявляет себя в первую очередь лихорадочным состоянием, резким повышением </w:t>
      </w:r>
      <w:hyperlink r:id="rId17" w:history="1">
        <w:r w:rsidRPr="005834EE">
          <w:rPr>
            <w:rFonts w:ascii="Times New Roman" w:eastAsia="Times New Roman" w:hAnsi="Times New Roman" w:cs="Times New Roman"/>
            <w:sz w:val="28"/>
            <w:szCs w:val="28"/>
            <w:lang w:eastAsia="ru-RU"/>
          </w:rPr>
          <w:t>температуры тела</w:t>
        </w:r>
      </w:hyperlink>
      <w:r w:rsidRPr="005834EE">
        <w:rPr>
          <w:rFonts w:ascii="Times New Roman" w:eastAsia="Times New Roman" w:hAnsi="Times New Roman" w:cs="Times New Roman"/>
          <w:sz w:val="28"/>
          <w:szCs w:val="28"/>
          <w:lang w:eastAsia="ru-RU"/>
        </w:rPr>
        <w:t> до 39-40 градусов, </w:t>
      </w:r>
      <w:hyperlink r:id="rId18" w:history="1">
        <w:r w:rsidRPr="005834EE">
          <w:rPr>
            <w:rFonts w:ascii="Times New Roman" w:eastAsia="Times New Roman" w:hAnsi="Times New Roman" w:cs="Times New Roman"/>
            <w:sz w:val="28"/>
            <w:szCs w:val="28"/>
            <w:lang w:eastAsia="ru-RU"/>
          </w:rPr>
          <w:t>головной болью</w:t>
        </w:r>
      </w:hyperlink>
      <w:r w:rsidRPr="005834EE">
        <w:rPr>
          <w:rFonts w:ascii="Times New Roman" w:eastAsia="Times New Roman" w:hAnsi="Times New Roman" w:cs="Times New Roman"/>
          <w:sz w:val="28"/>
          <w:szCs w:val="28"/>
          <w:lang w:eastAsia="ru-RU"/>
        </w:rPr>
        <w:t>. Самый яркий признак ветряной оспы – сыпь и зуд.</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Сыпь в виде мелких, заполненных жидкостью пузырьков, может покрывать значительную часть тела и слизистых оболочек. Пузырьки довольно быстро лопаются и превращаются в маленькие язвочки, которые необходимо обрабатывать водным раствором зеленки или марганцовки, ацикловиром и другими мазями по назначению </w:t>
      </w:r>
      <w:hyperlink r:id="rId19" w:history="1">
        <w:r w:rsidRPr="005834EE">
          <w:rPr>
            <w:rFonts w:ascii="Times New Roman" w:eastAsia="Times New Roman" w:hAnsi="Times New Roman" w:cs="Times New Roman"/>
            <w:sz w:val="28"/>
            <w:szCs w:val="28"/>
            <w:lang w:eastAsia="ru-RU"/>
          </w:rPr>
          <w:t>врача</w:t>
        </w:r>
      </w:hyperlink>
      <w:r w:rsidRPr="005834EE">
        <w:rPr>
          <w:rFonts w:ascii="Times New Roman" w:eastAsia="Times New Roman" w:hAnsi="Times New Roman" w:cs="Times New Roman"/>
          <w:sz w:val="28"/>
          <w:szCs w:val="28"/>
          <w:lang w:eastAsia="ru-RU"/>
        </w:rPr>
        <w:t>. Заживая, сыпь покрывается корочкой, которая постепенно отпадает, демонстрируя тем самым выздоровление. Обычно сыпь заживает бесследно, однако если ее расчесать – на коже после заживления могут остаться </w:t>
      </w:r>
      <w:hyperlink r:id="rId20" w:history="1">
        <w:r w:rsidRPr="005834EE">
          <w:rPr>
            <w:rFonts w:ascii="Times New Roman" w:eastAsia="Times New Roman" w:hAnsi="Times New Roman" w:cs="Times New Roman"/>
            <w:sz w:val="28"/>
            <w:szCs w:val="28"/>
            <w:lang w:eastAsia="ru-RU"/>
          </w:rPr>
          <w:t>рубцы</w:t>
        </w:r>
      </w:hyperlink>
      <w:r w:rsidRPr="005834EE">
        <w:rPr>
          <w:rFonts w:ascii="Times New Roman" w:eastAsia="Times New Roman" w:hAnsi="Times New Roman" w:cs="Times New Roman"/>
          <w:sz w:val="28"/>
          <w:szCs w:val="28"/>
          <w:lang w:eastAsia="ru-RU"/>
        </w:rPr>
        <w:t> и шрамы.</w:t>
      </w:r>
    </w:p>
    <w:p w:rsidR="005834EE" w:rsidRPr="005834EE" w:rsidRDefault="005834EE" w:rsidP="008B5E06">
      <w:pPr>
        <w:shd w:val="clear" w:color="auto" w:fill="FFFFFF"/>
        <w:spacing w:after="18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 xml:space="preserve">У детей ветрянка протекает в более простой форме, нежели у взрослых, которые могут страдать в дальнейшем от </w:t>
      </w:r>
      <w:proofErr w:type="spellStart"/>
      <w:r w:rsidRPr="005834EE">
        <w:rPr>
          <w:rFonts w:ascii="Times New Roman" w:eastAsia="Times New Roman" w:hAnsi="Times New Roman" w:cs="Times New Roman"/>
          <w:sz w:val="28"/>
          <w:szCs w:val="28"/>
          <w:lang w:eastAsia="ru-RU"/>
        </w:rPr>
        <w:t>осложнений.Крайне</w:t>
      </w:r>
      <w:proofErr w:type="spellEnd"/>
      <w:r w:rsidRPr="005834EE">
        <w:rPr>
          <w:rFonts w:ascii="Times New Roman" w:eastAsia="Times New Roman" w:hAnsi="Times New Roman" w:cs="Times New Roman"/>
          <w:sz w:val="28"/>
          <w:szCs w:val="28"/>
          <w:lang w:eastAsia="ru-RU"/>
        </w:rPr>
        <w:t xml:space="preserve"> редко ветряная </w:t>
      </w:r>
      <w:r w:rsidRPr="005834EE">
        <w:rPr>
          <w:rFonts w:ascii="Times New Roman" w:eastAsia="Times New Roman" w:hAnsi="Times New Roman" w:cs="Times New Roman"/>
          <w:sz w:val="28"/>
          <w:szCs w:val="28"/>
          <w:lang w:eastAsia="ru-RU"/>
        </w:rPr>
        <w:lastRenderedPageBreak/>
        <w:t>оспа может протекать без высыпаний и пузырьков – в таком случае для уточнения диагноза необходима дополнительная консультация специалиста.</w:t>
      </w:r>
    </w:p>
    <w:p w:rsidR="005834EE" w:rsidRPr="005834EE" w:rsidRDefault="00F72EFC" w:rsidP="008B5E06">
      <w:pPr>
        <w:shd w:val="clear" w:color="auto" w:fill="FFFFFF"/>
        <w:spacing w:after="180" w:line="360" w:lineRule="auto"/>
        <w:contextualSpacing/>
        <w:jc w:val="both"/>
        <w:rPr>
          <w:rFonts w:ascii="Times New Roman" w:eastAsia="Times New Roman" w:hAnsi="Times New Roman" w:cs="Times New Roman"/>
          <w:b/>
          <w:sz w:val="28"/>
          <w:szCs w:val="28"/>
          <w:lang w:eastAsia="ru-RU"/>
        </w:rPr>
      </w:pPr>
      <w:hyperlink r:id="rId21" w:history="1">
        <w:r w:rsidR="005834EE" w:rsidRPr="005834EE">
          <w:rPr>
            <w:rFonts w:ascii="Times New Roman" w:eastAsia="Times New Roman" w:hAnsi="Times New Roman" w:cs="Times New Roman"/>
            <w:b/>
            <w:bCs/>
            <w:sz w:val="28"/>
            <w:szCs w:val="28"/>
            <w:lang w:eastAsia="ru-RU"/>
          </w:rPr>
          <w:t>Лечение ветрянки</w:t>
        </w:r>
      </w:hyperlink>
      <w:r w:rsidR="008B5E06">
        <w:rPr>
          <w:rFonts w:ascii="Times New Roman" w:eastAsia="Times New Roman" w:hAnsi="Times New Roman" w:cs="Times New Roman"/>
          <w:b/>
          <w:bCs/>
          <w:sz w:val="28"/>
          <w:szCs w:val="28"/>
          <w:lang w:eastAsia="ru-RU"/>
        </w:rPr>
        <w:t>.</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Обычно ветрянка проходит сама собой в течение недели или 10 дней. При этом температура может нормализоваться уже через два-три дня, хотя, в некоторых случаях, она сохраняется на протяжении всего периода болезни. </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Лечение ветрянки носит симптоматический характер (т.е. лечатся проявления заболевания: </w:t>
      </w:r>
      <w:hyperlink r:id="rId22" w:history="1">
        <w:r w:rsidRPr="005834EE">
          <w:rPr>
            <w:rFonts w:ascii="Times New Roman" w:eastAsia="Times New Roman" w:hAnsi="Times New Roman" w:cs="Times New Roman"/>
            <w:sz w:val="28"/>
            <w:szCs w:val="28"/>
            <w:lang w:eastAsia="ru-RU"/>
          </w:rPr>
          <w:t>высокая температура</w:t>
        </w:r>
      </w:hyperlink>
      <w:r w:rsidRPr="005834EE">
        <w:rPr>
          <w:rFonts w:ascii="Times New Roman" w:eastAsia="Times New Roman" w:hAnsi="Times New Roman" w:cs="Times New Roman"/>
          <w:sz w:val="28"/>
          <w:szCs w:val="28"/>
          <w:lang w:eastAsia="ru-RU"/>
        </w:rPr>
        <w:t xml:space="preserve">, сыпь на коже), поскольку медицина на данном этапе не знает ни способов предотвращения, ни средств лечения этого заболевания. Цель лечения — не допустить нагноения пузырьков. Для этого отлично подойдет зелёнка, можно использовать жидкость </w:t>
      </w:r>
      <w:proofErr w:type="spellStart"/>
      <w:r w:rsidRPr="005834EE">
        <w:rPr>
          <w:rFonts w:ascii="Times New Roman" w:eastAsia="Times New Roman" w:hAnsi="Times New Roman" w:cs="Times New Roman"/>
          <w:sz w:val="28"/>
          <w:szCs w:val="28"/>
          <w:lang w:eastAsia="ru-RU"/>
        </w:rPr>
        <w:t>Кастеллани</w:t>
      </w:r>
      <w:proofErr w:type="spellEnd"/>
      <w:r w:rsidRPr="005834EE">
        <w:rPr>
          <w:rFonts w:ascii="Times New Roman" w:eastAsia="Times New Roman" w:hAnsi="Times New Roman" w:cs="Times New Roman"/>
          <w:sz w:val="28"/>
          <w:szCs w:val="28"/>
          <w:lang w:eastAsia="ru-RU"/>
        </w:rPr>
        <w:t xml:space="preserve">, водный раствор </w:t>
      </w:r>
      <w:proofErr w:type="spellStart"/>
      <w:r w:rsidRPr="005834EE">
        <w:rPr>
          <w:rFonts w:ascii="Times New Roman" w:eastAsia="Times New Roman" w:hAnsi="Times New Roman" w:cs="Times New Roman"/>
          <w:sz w:val="28"/>
          <w:szCs w:val="28"/>
          <w:lang w:eastAsia="ru-RU"/>
        </w:rPr>
        <w:t>фукорцина</w:t>
      </w:r>
      <w:proofErr w:type="spellEnd"/>
      <w:r w:rsidRPr="005834EE">
        <w:rPr>
          <w:rFonts w:ascii="Times New Roman" w:eastAsia="Times New Roman" w:hAnsi="Times New Roman" w:cs="Times New Roman"/>
          <w:sz w:val="28"/>
          <w:szCs w:val="28"/>
          <w:lang w:eastAsia="ru-RU"/>
        </w:rPr>
        <w:t xml:space="preserve"> или марганцовки и т.д. Спиртовые растворы дети переносят очень болезненно.</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CE7976">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Купать ребенка при ветрянке нужно, чтобы предотвратить появление вторичной инфекции кожи. При этом нельзя пользоваться мочалкой и лучше не использовать мыло, добавляя в ванночку слаб</w:t>
      </w:r>
      <w:r w:rsidR="00EC7CDE">
        <w:rPr>
          <w:rFonts w:ascii="Times New Roman" w:eastAsia="Times New Roman" w:hAnsi="Times New Roman" w:cs="Times New Roman"/>
          <w:sz w:val="28"/>
          <w:szCs w:val="28"/>
          <w:lang w:eastAsia="ru-RU"/>
        </w:rPr>
        <w:t xml:space="preserve">ый раствор марганцовки. </w:t>
      </w:r>
      <w:proofErr w:type="spellStart"/>
      <w:r w:rsidR="00EC7CDE">
        <w:rPr>
          <w:rFonts w:ascii="Times New Roman" w:eastAsia="Times New Roman" w:hAnsi="Times New Roman" w:cs="Times New Roman"/>
          <w:sz w:val="28"/>
          <w:szCs w:val="28"/>
          <w:lang w:eastAsia="ru-RU"/>
        </w:rPr>
        <w:t>Создайть</w:t>
      </w:r>
      <w:proofErr w:type="spellEnd"/>
      <w:r w:rsidRPr="005834EE">
        <w:rPr>
          <w:rFonts w:ascii="Times New Roman" w:eastAsia="Times New Roman" w:hAnsi="Times New Roman" w:cs="Times New Roman"/>
          <w:sz w:val="28"/>
          <w:szCs w:val="28"/>
          <w:lang w:eastAsia="ru-RU"/>
        </w:rPr>
        <w:t xml:space="preserve"> коже </w:t>
      </w:r>
      <w:hyperlink r:id="rId23" w:history="1">
        <w:r w:rsidRPr="005834EE">
          <w:rPr>
            <w:rFonts w:ascii="Times New Roman" w:eastAsia="Times New Roman" w:hAnsi="Times New Roman" w:cs="Times New Roman"/>
            <w:sz w:val="28"/>
            <w:szCs w:val="28"/>
            <w:lang w:eastAsia="ru-RU"/>
          </w:rPr>
          <w:t>малыша</w:t>
        </w:r>
      </w:hyperlink>
      <w:r w:rsidRPr="005834EE">
        <w:rPr>
          <w:rFonts w:ascii="Times New Roman" w:eastAsia="Times New Roman" w:hAnsi="Times New Roman" w:cs="Times New Roman"/>
          <w:sz w:val="28"/>
          <w:szCs w:val="28"/>
          <w:lang w:eastAsia="ru-RU"/>
        </w:rPr>
        <w:t> максимально</w:t>
      </w:r>
      <w:r w:rsidR="00EC7CDE">
        <w:rPr>
          <w:rFonts w:ascii="Times New Roman" w:eastAsia="Times New Roman" w:hAnsi="Times New Roman" w:cs="Times New Roman"/>
          <w:sz w:val="28"/>
          <w:szCs w:val="28"/>
          <w:lang w:eastAsia="ru-RU"/>
        </w:rPr>
        <w:t xml:space="preserve"> комфортные условия: не </w:t>
      </w:r>
      <w:proofErr w:type="spellStart"/>
      <w:r w:rsidR="00EC7CDE">
        <w:rPr>
          <w:rFonts w:ascii="Times New Roman" w:eastAsia="Times New Roman" w:hAnsi="Times New Roman" w:cs="Times New Roman"/>
          <w:sz w:val="28"/>
          <w:szCs w:val="28"/>
          <w:lang w:eastAsia="ru-RU"/>
        </w:rPr>
        <w:t>одевайть</w:t>
      </w:r>
      <w:proofErr w:type="spellEnd"/>
      <w:r w:rsidRPr="005834EE">
        <w:rPr>
          <w:rFonts w:ascii="Times New Roman" w:eastAsia="Times New Roman" w:hAnsi="Times New Roman" w:cs="Times New Roman"/>
          <w:sz w:val="28"/>
          <w:szCs w:val="28"/>
          <w:lang w:eastAsia="ru-RU"/>
        </w:rPr>
        <w:t xml:space="preserve"> плот</w:t>
      </w:r>
      <w:r w:rsidR="00EC7CDE">
        <w:rPr>
          <w:rFonts w:ascii="Times New Roman" w:eastAsia="Times New Roman" w:hAnsi="Times New Roman" w:cs="Times New Roman"/>
          <w:sz w:val="28"/>
          <w:szCs w:val="28"/>
          <w:lang w:eastAsia="ru-RU"/>
        </w:rPr>
        <w:t>ную и тесную одежду, использовать</w:t>
      </w:r>
      <w:r w:rsidRPr="005834EE">
        <w:rPr>
          <w:rFonts w:ascii="Times New Roman" w:eastAsia="Times New Roman" w:hAnsi="Times New Roman" w:cs="Times New Roman"/>
          <w:sz w:val="28"/>
          <w:szCs w:val="28"/>
          <w:lang w:eastAsia="ru-RU"/>
        </w:rPr>
        <w:t xml:space="preserve"> только хлопчатобумажное белье.</w:t>
      </w:r>
    </w:p>
    <w:p w:rsidR="005834EE" w:rsidRPr="005834EE" w:rsidRDefault="005834EE" w:rsidP="008B5E06">
      <w:pPr>
        <w:shd w:val="clear" w:color="auto" w:fill="FFFFFF"/>
        <w:spacing w:after="18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EC7CDE">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 xml:space="preserve"> Если вашего ребенка беспокоит сильный зуд, скажите об этом врачу: он назначит противоаллергические средства.</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EC7CDE">
        <w:rPr>
          <w:rFonts w:ascii="Times New Roman" w:eastAsia="Times New Roman" w:hAnsi="Times New Roman" w:cs="Times New Roman"/>
          <w:sz w:val="28"/>
          <w:szCs w:val="28"/>
          <w:lang w:eastAsia="ru-RU"/>
        </w:rPr>
        <w:tab/>
      </w:r>
      <w:r w:rsidRPr="005834EE">
        <w:rPr>
          <w:rFonts w:ascii="Times New Roman" w:eastAsia="Times New Roman" w:hAnsi="Times New Roman" w:cs="Times New Roman"/>
          <w:sz w:val="28"/>
          <w:szCs w:val="28"/>
          <w:lang w:eastAsia="ru-RU"/>
        </w:rPr>
        <w:t xml:space="preserve"> При повышении температуры выше 38</w:t>
      </w:r>
      <w:r w:rsidRPr="005834EE">
        <w:rPr>
          <w:rFonts w:ascii="Times New Roman" w:eastAsia="Times New Roman" w:hAnsi="Times New Roman" w:cs="Times New Roman"/>
          <w:sz w:val="28"/>
          <w:szCs w:val="28"/>
          <w:vertAlign w:val="superscript"/>
          <w:lang w:eastAsia="ru-RU"/>
        </w:rPr>
        <w:t>о</w:t>
      </w:r>
      <w:r w:rsidRPr="005834EE">
        <w:rPr>
          <w:rFonts w:ascii="Times New Roman" w:eastAsia="Times New Roman" w:hAnsi="Times New Roman" w:cs="Times New Roman"/>
          <w:sz w:val="28"/>
          <w:szCs w:val="28"/>
          <w:lang w:eastAsia="ru-RU"/>
        </w:rPr>
        <w:t>С, ознобе, ребенку необходимо дать жаропонижающие средства (</w:t>
      </w:r>
      <w:proofErr w:type="spellStart"/>
      <w:r w:rsidRPr="005834EE">
        <w:rPr>
          <w:rFonts w:ascii="Times New Roman" w:eastAsia="Times New Roman" w:hAnsi="Times New Roman" w:cs="Times New Roman"/>
          <w:sz w:val="28"/>
          <w:szCs w:val="28"/>
          <w:lang w:eastAsia="ru-RU"/>
        </w:rPr>
        <w:t>парацетомол</w:t>
      </w:r>
      <w:proofErr w:type="spellEnd"/>
      <w:r w:rsidRPr="005834EE">
        <w:rPr>
          <w:rFonts w:ascii="Times New Roman" w:eastAsia="Times New Roman" w:hAnsi="Times New Roman" w:cs="Times New Roman"/>
          <w:sz w:val="28"/>
          <w:szCs w:val="28"/>
          <w:lang w:eastAsia="ru-RU"/>
        </w:rPr>
        <w:t>, ибупрофен).</w:t>
      </w:r>
    </w:p>
    <w:p w:rsidR="005834EE" w:rsidRPr="005834EE" w:rsidRDefault="005834EE" w:rsidP="00EC7CDE">
      <w:pPr>
        <w:shd w:val="clear" w:color="auto" w:fill="FFFFFF"/>
        <w:spacing w:after="180" w:line="360" w:lineRule="auto"/>
        <w:ind w:firstLine="708"/>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Заболевшего ветрянкой изолируют дома в течение девяти дней с начала болезни. В детских дошкольных учреждениях устанавливается карантин продолжительностью 21 день.</w:t>
      </w:r>
    </w:p>
    <w:p w:rsidR="005834EE" w:rsidRPr="005834EE" w:rsidRDefault="005834EE" w:rsidP="008B5E06">
      <w:pPr>
        <w:shd w:val="clear" w:color="auto" w:fill="FFFFFF"/>
        <w:spacing w:before="270" w:after="90" w:line="360" w:lineRule="auto"/>
        <w:contextualSpacing/>
        <w:jc w:val="both"/>
        <w:outlineLvl w:val="1"/>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bCs/>
          <w:sz w:val="28"/>
          <w:szCs w:val="28"/>
          <w:lang w:eastAsia="ru-RU"/>
        </w:rPr>
        <w:t>Осложнения ветрянки</w:t>
      </w:r>
      <w:r w:rsidR="008B5E06">
        <w:rPr>
          <w:rFonts w:ascii="Times New Roman" w:eastAsia="Times New Roman" w:hAnsi="Times New Roman" w:cs="Times New Roman"/>
          <w:b/>
          <w:bCs/>
          <w:sz w:val="28"/>
          <w:szCs w:val="28"/>
          <w:lang w:eastAsia="ru-RU"/>
        </w:rPr>
        <w:t>.</w:t>
      </w:r>
    </w:p>
    <w:p w:rsidR="005834EE" w:rsidRPr="005834EE" w:rsidRDefault="005834EE" w:rsidP="008B5E06">
      <w:pPr>
        <w:shd w:val="clear" w:color="auto" w:fill="FFFFFF"/>
        <w:spacing w:after="18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Осложнения ветрянки встречаются редко и чаще всего связаны с неаккуратной обработкой высыпаний и их нагноением, что впоследствии приводит к образованию рубцов.</w:t>
      </w:r>
    </w:p>
    <w:p w:rsidR="005834EE" w:rsidRPr="007275C4"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lastRenderedPageBreak/>
        <w:t xml:space="preserve">   Крайне редко у ослабленных детей встречаются тяжелые формы ветрянки с поражением головного мозга, внутренних органов. Подобные формы болезни лечат в </w:t>
      </w:r>
      <w:hyperlink r:id="rId24" w:history="1">
        <w:r w:rsidRPr="005834EE">
          <w:rPr>
            <w:rFonts w:ascii="Times New Roman" w:eastAsia="Times New Roman" w:hAnsi="Times New Roman" w:cs="Times New Roman"/>
            <w:sz w:val="28"/>
            <w:szCs w:val="28"/>
            <w:lang w:eastAsia="ru-RU"/>
          </w:rPr>
          <w:t>больницах</w:t>
        </w:r>
      </w:hyperlink>
      <w:r w:rsidRPr="005834EE">
        <w:rPr>
          <w:rFonts w:ascii="Times New Roman" w:eastAsia="Times New Roman" w:hAnsi="Times New Roman" w:cs="Times New Roman"/>
          <w:sz w:val="28"/>
          <w:szCs w:val="28"/>
          <w:lang w:eastAsia="ru-RU"/>
        </w:rPr>
        <w:t>, применяя специальные терапевтические методы.</w:t>
      </w:r>
    </w:p>
    <w:p w:rsidR="005834EE" w:rsidRPr="00B9558F" w:rsidRDefault="005834EE" w:rsidP="008B5E06">
      <w:pPr>
        <w:shd w:val="clear" w:color="auto" w:fill="FFFFFF"/>
        <w:spacing w:after="0" w:line="360" w:lineRule="auto"/>
        <w:contextualSpacing/>
        <w:jc w:val="both"/>
        <w:outlineLvl w:val="1"/>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bCs/>
          <w:sz w:val="28"/>
          <w:szCs w:val="28"/>
          <w:lang w:eastAsia="ru-RU"/>
        </w:rPr>
        <w:t xml:space="preserve">   Вакцина и </w:t>
      </w:r>
      <w:hyperlink r:id="rId25" w:history="1">
        <w:r w:rsidRPr="005834EE">
          <w:rPr>
            <w:rFonts w:ascii="Times New Roman" w:eastAsia="Times New Roman" w:hAnsi="Times New Roman" w:cs="Times New Roman"/>
            <w:b/>
            <w:bCs/>
            <w:sz w:val="28"/>
            <w:szCs w:val="28"/>
            <w:lang w:eastAsia="ru-RU"/>
          </w:rPr>
          <w:t>прививка</w:t>
        </w:r>
      </w:hyperlink>
      <w:r w:rsidRPr="005834EE">
        <w:rPr>
          <w:rFonts w:ascii="Times New Roman" w:eastAsia="Times New Roman" w:hAnsi="Times New Roman" w:cs="Times New Roman"/>
          <w:b/>
          <w:bCs/>
          <w:sz w:val="28"/>
          <w:szCs w:val="28"/>
          <w:lang w:eastAsia="ru-RU"/>
        </w:rPr>
        <w:t> от ветрянки</w:t>
      </w:r>
      <w:r w:rsidR="00B9558F">
        <w:rPr>
          <w:rFonts w:ascii="Times New Roman" w:eastAsia="Times New Roman" w:hAnsi="Times New Roman" w:cs="Times New Roman"/>
          <w:b/>
          <w:bCs/>
          <w:sz w:val="28"/>
          <w:szCs w:val="28"/>
          <w:lang w:eastAsia="ru-RU"/>
        </w:rPr>
        <w:t>.</w:t>
      </w:r>
    </w:p>
    <w:p w:rsidR="005834EE" w:rsidRPr="005834EE" w:rsidRDefault="005834EE"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w:t>
      </w:r>
      <w:r w:rsidR="00B9558F">
        <w:rPr>
          <w:rFonts w:ascii="Times New Roman" w:eastAsia="Times New Roman" w:hAnsi="Times New Roman" w:cs="Times New Roman"/>
          <w:sz w:val="28"/>
          <w:szCs w:val="28"/>
          <w:lang w:eastAsia="ru-RU"/>
        </w:rPr>
        <w:t xml:space="preserve">   </w:t>
      </w:r>
      <w:r w:rsidRPr="005834EE">
        <w:rPr>
          <w:rFonts w:ascii="Times New Roman" w:eastAsia="Times New Roman" w:hAnsi="Times New Roman" w:cs="Times New Roman"/>
          <w:sz w:val="28"/>
          <w:szCs w:val="28"/>
          <w:lang w:eastAsia="ru-RU"/>
        </w:rPr>
        <w:t>Вакцина в достаточной степени предохраняет от ветрянки и ее осложнений. Ее рекомендуют  проводить детям в возрасте 12 месяцев и старше, а также </w:t>
      </w:r>
      <w:hyperlink r:id="rId26" w:history="1">
        <w:r w:rsidRPr="005834EE">
          <w:rPr>
            <w:rFonts w:ascii="Times New Roman" w:eastAsia="Times New Roman" w:hAnsi="Times New Roman" w:cs="Times New Roman"/>
            <w:sz w:val="28"/>
            <w:szCs w:val="28"/>
            <w:lang w:eastAsia="ru-RU"/>
          </w:rPr>
          <w:t>подросткам</w:t>
        </w:r>
      </w:hyperlink>
      <w:r w:rsidRPr="005834EE">
        <w:rPr>
          <w:rFonts w:ascii="Times New Roman" w:eastAsia="Times New Roman" w:hAnsi="Times New Roman" w:cs="Times New Roman"/>
          <w:sz w:val="28"/>
          <w:szCs w:val="28"/>
          <w:lang w:eastAsia="ru-RU"/>
        </w:rPr>
        <w:t> и взрослым, ранее не болевшим ветрянкой и не получивших вакцинацию. Вакцина защищает от заболевания на 10 и более лет. В редких случаях люди, получившие вакцинацию против ветрянки, могут заболеть ветрянкой, но заболевание будет протекать в легкой форме.</w:t>
      </w:r>
    </w:p>
    <w:p w:rsidR="005834EE" w:rsidRPr="005834EE" w:rsidRDefault="00B9558F" w:rsidP="008B5E06">
      <w:pPr>
        <w:shd w:val="clear" w:color="auto" w:fill="FFFFFF"/>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834EE" w:rsidRPr="005834EE">
        <w:rPr>
          <w:rFonts w:ascii="Times New Roman" w:eastAsia="Times New Roman" w:hAnsi="Times New Roman" w:cs="Times New Roman"/>
          <w:sz w:val="28"/>
          <w:szCs w:val="28"/>
          <w:lang w:eastAsia="ru-RU"/>
        </w:rPr>
        <w:t>В настоящее время в США, Японии и некоторых других странах прививка от ветрянки является обязательной для приема ребенка в детское дошкольное учреждение. Но  в России вакцинация детей от ветрянки еще не получила широкого распространения, и это остается выбором </w:t>
      </w:r>
      <w:hyperlink r:id="rId27" w:history="1">
        <w:r w:rsidR="005834EE" w:rsidRPr="005834EE">
          <w:rPr>
            <w:rFonts w:ascii="Times New Roman" w:eastAsia="Times New Roman" w:hAnsi="Times New Roman" w:cs="Times New Roman"/>
            <w:sz w:val="28"/>
            <w:szCs w:val="28"/>
            <w:lang w:eastAsia="ru-RU"/>
          </w:rPr>
          <w:t>родителей</w:t>
        </w:r>
      </w:hyperlink>
      <w:r w:rsidR="005834EE" w:rsidRPr="005834EE">
        <w:rPr>
          <w:rFonts w:ascii="Times New Roman" w:eastAsia="Times New Roman" w:hAnsi="Times New Roman" w:cs="Times New Roman"/>
          <w:sz w:val="28"/>
          <w:szCs w:val="28"/>
          <w:lang w:eastAsia="ru-RU"/>
        </w:rPr>
        <w:t>.</w:t>
      </w:r>
    </w:p>
    <w:p w:rsidR="005834EE" w:rsidRPr="005834EE" w:rsidRDefault="005834EE" w:rsidP="008B5E06">
      <w:pPr>
        <w:shd w:val="clear" w:color="auto" w:fill="FFFFFF"/>
        <w:spacing w:after="18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Стоит отметить, что некоторым люди с ослабленной иммунной системой (в результате болезни или приема лекарств, влияющих на иммунитет) не стоит вакцинироваться, поскольку у них возможно развитие осложнений. Поэтому прежде чем получать вакцину против ветрянки пациенту с ослабленной иммунной системой, следует проконсультироваться с </w:t>
      </w:r>
      <w:proofErr w:type="spellStart"/>
      <w:r w:rsidRPr="005834EE">
        <w:rPr>
          <w:rFonts w:ascii="Times New Roman" w:eastAsia="Times New Roman" w:hAnsi="Times New Roman" w:cs="Times New Roman"/>
          <w:sz w:val="28"/>
          <w:szCs w:val="28"/>
          <w:lang w:eastAsia="ru-RU"/>
        </w:rPr>
        <w:t>врачем</w:t>
      </w:r>
      <w:proofErr w:type="spellEnd"/>
      <w:r w:rsidRPr="005834EE">
        <w:rPr>
          <w:rFonts w:ascii="Times New Roman" w:eastAsia="Times New Roman" w:hAnsi="Times New Roman" w:cs="Times New Roman"/>
          <w:sz w:val="28"/>
          <w:szCs w:val="28"/>
          <w:lang w:eastAsia="ru-RU"/>
        </w:rPr>
        <w:t>.</w:t>
      </w:r>
    </w:p>
    <w:p w:rsidR="005834EE" w:rsidRPr="005834EE" w:rsidRDefault="005834EE" w:rsidP="008B5E06">
      <w:pPr>
        <w:shd w:val="clear" w:color="auto" w:fill="FFFFFF"/>
        <w:spacing w:before="240" w:after="105" w:line="360" w:lineRule="auto"/>
        <w:contextualSpacing/>
        <w:jc w:val="both"/>
        <w:textAlignment w:val="baseline"/>
        <w:outlineLvl w:val="1"/>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bCs/>
          <w:sz w:val="28"/>
          <w:szCs w:val="28"/>
          <w:lang w:eastAsia="ru-RU"/>
        </w:rPr>
        <w:t>Зачем малыша мазать зелёнкой?</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Обработка пузырьков сыпи, возникающих при ветрянке, раствором зелёнки не обладает, вопреки расхожему мнению, никаким лекарственным действием. А значит — имеет лишь второстепенное значение в лечении ветрянки у детей. Зелёнка не снимает зуд, и ни коим образом</w:t>
      </w:r>
      <w:r w:rsidR="007275C4">
        <w:rPr>
          <w:rFonts w:ascii="Times New Roman" w:eastAsia="Times New Roman" w:hAnsi="Times New Roman" w:cs="Times New Roman"/>
          <w:sz w:val="28"/>
          <w:szCs w:val="28"/>
          <w:lang w:eastAsia="ru-RU"/>
        </w:rPr>
        <w:t xml:space="preserve">, </w:t>
      </w:r>
      <w:r w:rsidRPr="005834EE">
        <w:rPr>
          <w:rFonts w:ascii="Times New Roman" w:eastAsia="Times New Roman" w:hAnsi="Times New Roman" w:cs="Times New Roman"/>
          <w:sz w:val="28"/>
          <w:szCs w:val="28"/>
          <w:lang w:eastAsia="ru-RU"/>
        </w:rPr>
        <w:t xml:space="preserve"> не способствует исчезновению сыпи. И врачи советуют мамам и папам мазать ребятишек зелёнкой вовсе не для того, чтобы их лечить.</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Дело вот в чем. В ходе многочисленных исследований медики выяснили, что человек, больной ветряной оспой (в том числе и ребенок любого </w:t>
      </w:r>
      <w:r w:rsidRPr="005834EE">
        <w:rPr>
          <w:rFonts w:ascii="Times New Roman" w:eastAsia="Times New Roman" w:hAnsi="Times New Roman" w:cs="Times New Roman"/>
          <w:sz w:val="28"/>
          <w:szCs w:val="28"/>
          <w:lang w:eastAsia="ru-RU"/>
        </w:rPr>
        <w:lastRenderedPageBreak/>
        <w:t>возраста) перестает быть заразным спустя 5 дней после того, как на его теле перестают появляться новые очаги сыпи.</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А до тех пор, пока все новые пузырьки высыпают на коже — болезнь все еще опасна для окружающих. А как узнать, которая из «болячек» сыпи вчерашняя и позавчерашняя, а которая вскочила сегодняшним утром? Вот за тем-то их и мажут зеленкой! Те, что не окрашены — те и сегодняшние.</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В борьбе с ветряной оспой зелёнка эффективна примерно так же как цветные фломастеры — в данном случае она выступает не в роли лекарства, а в качестве превосходного маркера, который позволяет в 5 секунд определить, есть ли на коже ребенка (или взрослого) новые, свежие пузырьки-высыпания.</w:t>
      </w:r>
    </w:p>
    <w:p w:rsidR="005834EE" w:rsidRPr="00B9558F"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Как только мазать станет нечего — то есть новые свежие оспинки прекратят появляться — можно считать, что болезнь благополучно отступает.</w:t>
      </w:r>
    </w:p>
    <w:p w:rsidR="005834EE" w:rsidRPr="00B9558F" w:rsidRDefault="005834EE" w:rsidP="008B5E06">
      <w:pPr>
        <w:shd w:val="clear" w:color="auto" w:fill="FFFFFF"/>
        <w:spacing w:after="0" w:line="360" w:lineRule="auto"/>
        <w:contextualSpacing/>
        <w:jc w:val="both"/>
        <w:textAlignment w:val="baseline"/>
        <w:outlineLvl w:val="2"/>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sz w:val="28"/>
          <w:szCs w:val="28"/>
          <w:lang w:eastAsia="ru-RU"/>
        </w:rPr>
        <w:t xml:space="preserve">   </w:t>
      </w:r>
      <w:r w:rsidRPr="005834EE">
        <w:rPr>
          <w:rFonts w:ascii="Times New Roman" w:eastAsia="Times New Roman" w:hAnsi="Times New Roman" w:cs="Times New Roman"/>
          <w:b/>
          <w:bCs/>
          <w:sz w:val="28"/>
          <w:szCs w:val="28"/>
          <w:lang w:eastAsia="ru-RU"/>
        </w:rPr>
        <w:t>Возможные осложнения после ветряной оспы у детей</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b/>
          <w:bCs/>
          <w:sz w:val="28"/>
          <w:szCs w:val="28"/>
          <w:bdr w:val="none" w:sz="0" w:space="0" w:color="auto" w:frame="1"/>
          <w:lang w:eastAsia="ru-RU"/>
        </w:rPr>
        <w:t xml:space="preserve">   Эстетические проблемы с кожей.</w:t>
      </w:r>
      <w:r w:rsidRPr="005834EE">
        <w:rPr>
          <w:rFonts w:ascii="Times New Roman" w:eastAsia="Times New Roman" w:hAnsi="Times New Roman" w:cs="Times New Roman"/>
          <w:sz w:val="28"/>
          <w:szCs w:val="28"/>
          <w:lang w:eastAsia="ru-RU"/>
        </w:rPr>
        <w:t xml:space="preserve"> После оспин могут остаться пузыри на коже, небольшие рытвинки, как после </w:t>
      </w:r>
      <w:proofErr w:type="spellStart"/>
      <w:r w:rsidRPr="005834EE">
        <w:rPr>
          <w:rFonts w:ascii="Times New Roman" w:eastAsia="Times New Roman" w:hAnsi="Times New Roman" w:cs="Times New Roman"/>
          <w:sz w:val="28"/>
          <w:szCs w:val="28"/>
          <w:lang w:eastAsia="ru-RU"/>
        </w:rPr>
        <w:t>акне</w:t>
      </w:r>
      <w:proofErr w:type="spellEnd"/>
      <w:r w:rsidRPr="005834EE">
        <w:rPr>
          <w:rFonts w:ascii="Times New Roman" w:eastAsia="Times New Roman" w:hAnsi="Times New Roman" w:cs="Times New Roman"/>
          <w:sz w:val="28"/>
          <w:szCs w:val="28"/>
          <w:lang w:eastAsia="ru-RU"/>
        </w:rPr>
        <w:t>, и т.п., которые в последствии не всегда удается устранить.</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bCs/>
          <w:sz w:val="28"/>
          <w:szCs w:val="28"/>
          <w:bdr w:val="none" w:sz="0" w:space="0" w:color="auto" w:frame="1"/>
          <w:lang w:eastAsia="ru-RU"/>
        </w:rPr>
        <w:t xml:space="preserve">   </w:t>
      </w:r>
      <w:r w:rsidRPr="005834EE">
        <w:rPr>
          <w:rFonts w:ascii="Times New Roman" w:eastAsia="Times New Roman" w:hAnsi="Times New Roman" w:cs="Times New Roman"/>
          <w:b/>
          <w:bCs/>
          <w:sz w:val="28"/>
          <w:szCs w:val="28"/>
          <w:bdr w:val="none" w:sz="0" w:space="0" w:color="auto" w:frame="1"/>
          <w:lang w:eastAsia="ru-RU"/>
        </w:rPr>
        <w:t>Воспаление легких.</w:t>
      </w:r>
      <w:r w:rsidRPr="005834EE">
        <w:rPr>
          <w:rFonts w:ascii="Times New Roman" w:eastAsia="Times New Roman" w:hAnsi="Times New Roman" w:cs="Times New Roman"/>
          <w:sz w:val="28"/>
          <w:szCs w:val="28"/>
          <w:lang w:eastAsia="ru-RU"/>
        </w:rPr>
        <w:t> Чаще всего это происходит с детьми, чей иммунитет значительно ослаблен.</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bCs/>
          <w:sz w:val="28"/>
          <w:szCs w:val="28"/>
          <w:bdr w:val="none" w:sz="0" w:space="0" w:color="auto" w:frame="1"/>
          <w:lang w:eastAsia="ru-RU"/>
        </w:rPr>
        <w:t xml:space="preserve">   </w:t>
      </w:r>
      <w:r w:rsidRPr="005834EE">
        <w:rPr>
          <w:rFonts w:ascii="Times New Roman" w:eastAsia="Times New Roman" w:hAnsi="Times New Roman" w:cs="Times New Roman"/>
          <w:b/>
          <w:bCs/>
          <w:sz w:val="28"/>
          <w:szCs w:val="28"/>
          <w:bdr w:val="none" w:sz="0" w:space="0" w:color="auto" w:frame="1"/>
          <w:lang w:eastAsia="ru-RU"/>
        </w:rPr>
        <w:t>Поражение головного мозга</w:t>
      </w:r>
      <w:r w:rsidRPr="005834EE">
        <w:rPr>
          <w:rFonts w:ascii="Times New Roman" w:eastAsia="Times New Roman" w:hAnsi="Times New Roman" w:cs="Times New Roman"/>
          <w:bCs/>
          <w:sz w:val="28"/>
          <w:szCs w:val="28"/>
          <w:bdr w:val="none" w:sz="0" w:space="0" w:color="auto" w:frame="1"/>
          <w:lang w:eastAsia="ru-RU"/>
        </w:rPr>
        <w:t xml:space="preserve"> (так называемый «ветряночный энцефалит»).</w:t>
      </w:r>
      <w:r w:rsidRPr="005834EE">
        <w:rPr>
          <w:rFonts w:ascii="Times New Roman" w:eastAsia="Times New Roman" w:hAnsi="Times New Roman" w:cs="Times New Roman"/>
          <w:sz w:val="28"/>
          <w:szCs w:val="28"/>
          <w:lang w:eastAsia="ru-RU"/>
        </w:rPr>
        <w:t> Редкое, но возможное явление на фоне ветряной оспы, при котором временно «атакуются» некоторые области головного мозга. Что, соответственно, вызывает расстройство поведения и мимики, тремор и нарушение координации. Однако при должной терапии успешно лечится.</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lang w:eastAsia="ru-RU"/>
        </w:rPr>
      </w:pPr>
      <w:r w:rsidRPr="005834EE">
        <w:rPr>
          <w:rFonts w:ascii="Times New Roman" w:eastAsia="Times New Roman" w:hAnsi="Times New Roman" w:cs="Times New Roman"/>
          <w:bCs/>
          <w:sz w:val="28"/>
          <w:szCs w:val="28"/>
          <w:bdr w:val="none" w:sz="0" w:space="0" w:color="auto" w:frame="1"/>
          <w:lang w:eastAsia="ru-RU"/>
        </w:rPr>
        <w:t xml:space="preserve">   </w:t>
      </w:r>
      <w:r w:rsidRPr="005834EE">
        <w:rPr>
          <w:rFonts w:ascii="Times New Roman" w:eastAsia="Times New Roman" w:hAnsi="Times New Roman" w:cs="Times New Roman"/>
          <w:b/>
          <w:bCs/>
          <w:sz w:val="28"/>
          <w:szCs w:val="28"/>
          <w:bdr w:val="none" w:sz="0" w:space="0" w:color="auto" w:frame="1"/>
          <w:lang w:eastAsia="ru-RU"/>
        </w:rPr>
        <w:t>Синдром Рея</w:t>
      </w:r>
      <w:r w:rsidRPr="005834EE">
        <w:rPr>
          <w:rFonts w:ascii="Times New Roman" w:eastAsia="Times New Roman" w:hAnsi="Times New Roman" w:cs="Times New Roman"/>
          <w:bCs/>
          <w:sz w:val="28"/>
          <w:szCs w:val="28"/>
          <w:bdr w:val="none" w:sz="0" w:space="0" w:color="auto" w:frame="1"/>
          <w:lang w:eastAsia="ru-RU"/>
        </w:rPr>
        <w:t xml:space="preserve"> («острая печеночная энцефалопатия»).</w:t>
      </w:r>
      <w:r w:rsidRPr="005834EE">
        <w:rPr>
          <w:rFonts w:ascii="Times New Roman" w:eastAsia="Times New Roman" w:hAnsi="Times New Roman" w:cs="Times New Roman"/>
          <w:sz w:val="28"/>
          <w:szCs w:val="28"/>
          <w:lang w:eastAsia="ru-RU"/>
        </w:rPr>
        <w:t> Это очень редкое, но в то же время очень тяжелое заболевание, которое, согласно некоторым медицинским исследованиям, возникает вследствие применения при лечении ветряной оспы препаратов на основе ацетилсалициловой кислоты (например, аспирина). Летальность при синдроме Рея на фоне ветрянки у детей 3-12 лет составляет 20-25 %.</w:t>
      </w:r>
    </w:p>
    <w:p w:rsidR="005834EE" w:rsidRPr="005834EE" w:rsidRDefault="005834EE" w:rsidP="008B5E06">
      <w:pPr>
        <w:shd w:val="clear" w:color="auto" w:fill="FFFFFF"/>
        <w:spacing w:after="0" w:line="360" w:lineRule="auto"/>
        <w:contextualSpacing/>
        <w:jc w:val="both"/>
        <w:textAlignment w:val="baseline"/>
        <w:rPr>
          <w:rFonts w:ascii="Times New Roman" w:eastAsia="Times New Roman" w:hAnsi="Times New Roman" w:cs="Times New Roman"/>
          <w:sz w:val="28"/>
          <w:szCs w:val="28"/>
          <w:shd w:val="clear" w:color="auto" w:fill="FFFFFF"/>
          <w:lang w:eastAsia="ru-RU"/>
        </w:rPr>
      </w:pPr>
      <w:r w:rsidRPr="005834EE">
        <w:rPr>
          <w:rFonts w:ascii="Times New Roman" w:eastAsia="Times New Roman" w:hAnsi="Times New Roman" w:cs="Times New Roman"/>
          <w:sz w:val="28"/>
          <w:szCs w:val="28"/>
          <w:lang w:eastAsia="ru-RU"/>
        </w:rPr>
        <w:lastRenderedPageBreak/>
        <w:t xml:space="preserve">   </w:t>
      </w:r>
      <w:r w:rsidRPr="005834EE">
        <w:rPr>
          <w:rFonts w:ascii="Times New Roman" w:eastAsia="Times New Roman" w:hAnsi="Times New Roman" w:cs="Times New Roman"/>
          <w:b/>
          <w:sz w:val="28"/>
          <w:szCs w:val="28"/>
          <w:shd w:val="clear" w:color="auto" w:fill="FFFFFF"/>
          <w:lang w:eastAsia="ru-RU"/>
        </w:rPr>
        <w:t>Сочетание ветряной оспы и аспирина — смертельно опасно!</w:t>
      </w:r>
      <w:r w:rsidRPr="005834EE">
        <w:rPr>
          <w:rFonts w:ascii="Times New Roman" w:eastAsia="Times New Roman" w:hAnsi="Times New Roman" w:cs="Times New Roman"/>
          <w:sz w:val="28"/>
          <w:szCs w:val="28"/>
          <w:shd w:val="clear" w:color="auto" w:fill="FFFFFF"/>
          <w:lang w:eastAsia="ru-RU"/>
        </w:rPr>
        <w:t xml:space="preserve"> Если вы сами, или ваши дети болеют ветрянкой — аспирин следует спрятать в самый дальний угол...Про аспирин: Детям до 15 лет, у которых диагностированы острые респираторные заболевания, корь, ветрянка, не рекомендуется этот препарат, поскольку велик риск синдрома Рейе (тяжелого состояния, ведущего к печеночной недостаточности). Нежелательно принимать такое лекарство при сенной лихорадке (аллергии на пыльцу), наличии полипов на слизистой оболочке носа и в околоносовых пазухах.</w:t>
      </w:r>
    </w:p>
    <w:p w:rsidR="005834EE" w:rsidRPr="005834EE" w:rsidRDefault="005834EE" w:rsidP="008B5E06">
      <w:pPr>
        <w:spacing w:before="240" w:after="75" w:line="360" w:lineRule="auto"/>
        <w:contextualSpacing/>
        <w:jc w:val="both"/>
        <w:outlineLvl w:val="1"/>
        <w:rPr>
          <w:rFonts w:ascii="Times New Roman" w:eastAsia="Times New Roman" w:hAnsi="Times New Roman" w:cs="Times New Roman"/>
          <w:b/>
          <w:bCs/>
          <w:sz w:val="28"/>
          <w:szCs w:val="28"/>
          <w:lang w:eastAsia="ru-RU"/>
        </w:rPr>
      </w:pPr>
      <w:r w:rsidRPr="005834EE">
        <w:rPr>
          <w:rFonts w:ascii="Times New Roman" w:eastAsia="Times New Roman" w:hAnsi="Times New Roman" w:cs="Times New Roman"/>
          <w:b/>
          <w:bCs/>
          <w:sz w:val="28"/>
          <w:szCs w:val="28"/>
          <w:lang w:eastAsia="ru-RU"/>
        </w:rPr>
        <w:t>Осложнения ветрянки у взрослых</w:t>
      </w:r>
    </w:p>
    <w:p w:rsidR="005834EE" w:rsidRPr="005834EE" w:rsidRDefault="005834EE" w:rsidP="008B5E06">
      <w:pPr>
        <w:spacing w:after="0" w:line="360" w:lineRule="auto"/>
        <w:contextualSpacing/>
        <w:jc w:val="both"/>
        <w:rPr>
          <w:rFonts w:ascii="Times New Roman" w:eastAsia="Times New Roman" w:hAnsi="Times New Roman" w:cs="Times New Roman"/>
          <w:sz w:val="28"/>
          <w:szCs w:val="28"/>
          <w:lang w:eastAsia="ru-RU"/>
        </w:rPr>
      </w:pPr>
      <w:r w:rsidRPr="005834EE">
        <w:rPr>
          <w:rFonts w:ascii="Times New Roman" w:eastAsia="Times New Roman" w:hAnsi="Times New Roman" w:cs="Times New Roman"/>
          <w:sz w:val="28"/>
          <w:szCs w:val="28"/>
          <w:lang w:eastAsia="ru-RU"/>
        </w:rPr>
        <w:t xml:space="preserve">   Как уже было сказано выше, ветряная оспа протекает у взрослых тяжелее и осложнения возникают чаще. Они связаны с присоединением бактериальной инфекции. Самым грозным осложнением является </w:t>
      </w:r>
      <w:hyperlink r:id="rId28" w:history="1">
        <w:r w:rsidRPr="005834EE">
          <w:rPr>
            <w:rFonts w:ascii="Times New Roman" w:eastAsia="Times New Roman" w:hAnsi="Times New Roman" w:cs="Times New Roman"/>
            <w:sz w:val="28"/>
            <w:szCs w:val="28"/>
            <w:lang w:eastAsia="ru-RU"/>
          </w:rPr>
          <w:t>энцефалит</w:t>
        </w:r>
      </w:hyperlink>
      <w:r w:rsidRPr="005834EE">
        <w:rPr>
          <w:rFonts w:ascii="Times New Roman" w:eastAsia="Times New Roman" w:hAnsi="Times New Roman" w:cs="Times New Roman"/>
          <w:sz w:val="28"/>
          <w:szCs w:val="28"/>
          <w:lang w:eastAsia="ru-RU"/>
        </w:rPr>
        <w:t>, который может привести к летальному исходу.</w:t>
      </w:r>
    </w:p>
    <w:p w:rsidR="005834EE" w:rsidRDefault="0059798F" w:rsidP="008B5E06">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834EE" w:rsidRPr="005834EE">
        <w:rPr>
          <w:rFonts w:ascii="Times New Roman" w:eastAsia="Times New Roman" w:hAnsi="Times New Roman" w:cs="Times New Roman"/>
          <w:sz w:val="28"/>
          <w:szCs w:val="28"/>
          <w:lang w:eastAsia="ru-RU"/>
        </w:rPr>
        <w:t>К другим осложнениям относятся: </w:t>
      </w:r>
      <w:hyperlink r:id="rId29" w:history="1">
        <w:r w:rsidR="005834EE" w:rsidRPr="005834EE">
          <w:rPr>
            <w:rFonts w:ascii="Times New Roman" w:eastAsia="Times New Roman" w:hAnsi="Times New Roman" w:cs="Times New Roman"/>
            <w:sz w:val="28"/>
            <w:szCs w:val="28"/>
            <w:lang w:eastAsia="ru-RU"/>
          </w:rPr>
          <w:t>пиодермии</w:t>
        </w:r>
      </w:hyperlink>
      <w:r w:rsidR="005834EE" w:rsidRPr="005834EE">
        <w:rPr>
          <w:rFonts w:ascii="Times New Roman" w:eastAsia="Times New Roman" w:hAnsi="Times New Roman" w:cs="Times New Roman"/>
          <w:sz w:val="28"/>
          <w:szCs w:val="28"/>
          <w:lang w:eastAsia="ru-RU"/>
        </w:rPr>
        <w:t>, </w:t>
      </w:r>
      <w:hyperlink r:id="rId30" w:history="1">
        <w:r w:rsidR="005834EE" w:rsidRPr="005834EE">
          <w:rPr>
            <w:rFonts w:ascii="Times New Roman" w:eastAsia="Times New Roman" w:hAnsi="Times New Roman" w:cs="Times New Roman"/>
            <w:sz w:val="28"/>
            <w:szCs w:val="28"/>
            <w:lang w:eastAsia="ru-RU"/>
          </w:rPr>
          <w:t>пневмонии</w:t>
        </w:r>
      </w:hyperlink>
      <w:r w:rsidR="005834EE" w:rsidRPr="005834EE">
        <w:rPr>
          <w:rFonts w:ascii="Times New Roman" w:eastAsia="Times New Roman" w:hAnsi="Times New Roman" w:cs="Times New Roman"/>
          <w:sz w:val="28"/>
          <w:szCs w:val="28"/>
          <w:lang w:eastAsia="ru-RU"/>
        </w:rPr>
        <w:t>, </w:t>
      </w:r>
      <w:hyperlink r:id="rId31" w:history="1">
        <w:r w:rsidR="005834EE" w:rsidRPr="005834EE">
          <w:rPr>
            <w:rFonts w:ascii="Times New Roman" w:eastAsia="Times New Roman" w:hAnsi="Times New Roman" w:cs="Times New Roman"/>
            <w:sz w:val="28"/>
            <w:szCs w:val="28"/>
            <w:lang w:eastAsia="ru-RU"/>
          </w:rPr>
          <w:t>отиты</w:t>
        </w:r>
      </w:hyperlink>
      <w:r w:rsidR="005834EE" w:rsidRPr="005834EE">
        <w:rPr>
          <w:rFonts w:ascii="Times New Roman" w:eastAsia="Times New Roman" w:hAnsi="Times New Roman" w:cs="Times New Roman"/>
          <w:sz w:val="28"/>
          <w:szCs w:val="28"/>
          <w:lang w:eastAsia="ru-RU"/>
        </w:rPr>
        <w:t> и др. На месте пузырьков, в которые попала инфекция, </w:t>
      </w:r>
      <w:hyperlink r:id="rId32" w:history="1">
        <w:r w:rsidR="005834EE" w:rsidRPr="005834EE">
          <w:rPr>
            <w:rFonts w:ascii="Times New Roman" w:eastAsia="Times New Roman" w:hAnsi="Times New Roman" w:cs="Times New Roman"/>
            <w:sz w:val="28"/>
            <w:szCs w:val="28"/>
            <w:lang w:eastAsia="ru-RU"/>
          </w:rPr>
          <w:t>образуются рубцы</w:t>
        </w:r>
      </w:hyperlink>
      <w:r w:rsidR="005834EE" w:rsidRPr="005834EE">
        <w:rPr>
          <w:rFonts w:ascii="Times New Roman" w:eastAsia="Times New Roman" w:hAnsi="Times New Roman" w:cs="Times New Roman"/>
          <w:sz w:val="28"/>
          <w:szCs w:val="28"/>
          <w:lang w:eastAsia="ru-RU"/>
        </w:rPr>
        <w:t>. Это зачастую портит внешний вид человека, особенно если они располагаются на лице.</w:t>
      </w: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59798F" w:rsidRDefault="0059798F" w:rsidP="008B5E06">
      <w:pPr>
        <w:spacing w:after="0" w:line="360" w:lineRule="auto"/>
        <w:contextualSpacing/>
        <w:jc w:val="both"/>
        <w:rPr>
          <w:rFonts w:ascii="Times New Roman" w:eastAsia="Times New Roman" w:hAnsi="Times New Roman" w:cs="Times New Roman"/>
          <w:sz w:val="28"/>
          <w:szCs w:val="28"/>
          <w:lang w:eastAsia="ru-RU"/>
        </w:rPr>
      </w:pPr>
    </w:p>
    <w:p w:rsidR="00CE7976" w:rsidRPr="007275C4" w:rsidRDefault="007275C4" w:rsidP="007275C4">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1.4.Краснуха.</w:t>
      </w:r>
    </w:p>
    <w:p w:rsidR="00CE7976" w:rsidRPr="00CE7976" w:rsidRDefault="00CE7976" w:rsidP="00CE7976">
      <w:pPr>
        <w:spacing w:before="120" w:line="360" w:lineRule="auto"/>
        <w:ind w:firstLine="708"/>
        <w:contextualSpacing/>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 xml:space="preserve">В 1740 г. впервые краснуха была описана немецким терапевтом Ф. </w:t>
      </w:r>
      <w:proofErr w:type="spellStart"/>
      <w:r w:rsidRPr="00CE7976">
        <w:rPr>
          <w:rFonts w:ascii="Times New Roman" w:eastAsia="Times New Roman" w:hAnsi="Times New Roman" w:cs="Times New Roman"/>
          <w:bCs/>
          <w:sz w:val="28"/>
          <w:szCs w:val="28"/>
          <w:lang w:eastAsia="ru-RU"/>
        </w:rPr>
        <w:t>Хофманом</w:t>
      </w:r>
      <w:proofErr w:type="spellEnd"/>
      <w:r w:rsidRPr="00CE7976">
        <w:rPr>
          <w:rFonts w:ascii="Times New Roman" w:eastAsia="Times New Roman" w:hAnsi="Times New Roman" w:cs="Times New Roman"/>
          <w:bCs/>
          <w:sz w:val="28"/>
          <w:szCs w:val="28"/>
          <w:lang w:eastAsia="ru-RU"/>
        </w:rPr>
        <w:t>.</w:t>
      </w:r>
    </w:p>
    <w:p w:rsidR="00CE7976" w:rsidRPr="00CE7976" w:rsidRDefault="00CE7976" w:rsidP="00CE7976">
      <w:pPr>
        <w:spacing w:before="120" w:line="360" w:lineRule="auto"/>
        <w:ind w:firstLine="708"/>
        <w:contextualSpacing/>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В 1881 г. заболевание официально выделено в отдельную нозологическую форму.</w:t>
      </w:r>
    </w:p>
    <w:p w:rsidR="00CE7976" w:rsidRPr="00CE7976" w:rsidRDefault="00CE7976" w:rsidP="00CE7976">
      <w:pPr>
        <w:spacing w:before="120" w:line="360" w:lineRule="auto"/>
        <w:ind w:firstLine="708"/>
        <w:contextualSpacing/>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В 1938 г. японские исследователи доказали вирусную природу инфекции.</w:t>
      </w:r>
    </w:p>
    <w:p w:rsidR="00CE7976" w:rsidRPr="00CE7976" w:rsidRDefault="00CE7976" w:rsidP="00CE7976">
      <w:pPr>
        <w:spacing w:before="120" w:line="360" w:lineRule="auto"/>
        <w:ind w:firstLine="540"/>
        <w:contextualSpacing/>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 xml:space="preserve">В 1961 г. возбудитель краснухи был выделен </w:t>
      </w:r>
      <w:proofErr w:type="spellStart"/>
      <w:r w:rsidRPr="00CE7976">
        <w:rPr>
          <w:rFonts w:ascii="Times New Roman" w:eastAsia="Times New Roman" w:hAnsi="Times New Roman" w:cs="Times New Roman"/>
          <w:bCs/>
          <w:sz w:val="28"/>
          <w:szCs w:val="28"/>
          <w:lang w:eastAsia="ru-RU"/>
        </w:rPr>
        <w:t>П.Д.Паркманом</w:t>
      </w:r>
      <w:proofErr w:type="spellEnd"/>
      <w:r w:rsidRPr="00CE7976">
        <w:rPr>
          <w:rFonts w:ascii="Times New Roman" w:eastAsia="Times New Roman" w:hAnsi="Times New Roman" w:cs="Times New Roman"/>
          <w:bCs/>
          <w:sz w:val="28"/>
          <w:szCs w:val="28"/>
          <w:lang w:eastAsia="ru-RU"/>
        </w:rPr>
        <w:t xml:space="preserve">, </w:t>
      </w:r>
      <w:proofErr w:type="spellStart"/>
      <w:r w:rsidRPr="00CE7976">
        <w:rPr>
          <w:rFonts w:ascii="Times New Roman" w:eastAsia="Times New Roman" w:hAnsi="Times New Roman" w:cs="Times New Roman"/>
          <w:bCs/>
          <w:sz w:val="28"/>
          <w:szCs w:val="28"/>
          <w:lang w:eastAsia="ru-RU"/>
        </w:rPr>
        <w:t>Т.Х.Уэллером</w:t>
      </w:r>
      <w:proofErr w:type="spellEnd"/>
      <w:r w:rsidRPr="00CE7976">
        <w:rPr>
          <w:rFonts w:ascii="Times New Roman" w:eastAsia="Times New Roman" w:hAnsi="Times New Roman" w:cs="Times New Roman"/>
          <w:bCs/>
          <w:sz w:val="28"/>
          <w:szCs w:val="28"/>
          <w:lang w:eastAsia="ru-RU"/>
        </w:rPr>
        <w:t xml:space="preserve"> и </w:t>
      </w:r>
      <w:proofErr w:type="spellStart"/>
      <w:r w:rsidRPr="00CE7976">
        <w:rPr>
          <w:rFonts w:ascii="Times New Roman" w:eastAsia="Times New Roman" w:hAnsi="Times New Roman" w:cs="Times New Roman"/>
          <w:bCs/>
          <w:sz w:val="28"/>
          <w:szCs w:val="28"/>
          <w:lang w:eastAsia="ru-RU"/>
        </w:rPr>
        <w:t>Ф.А.Невой</w:t>
      </w:r>
      <w:proofErr w:type="spellEnd"/>
      <w:r w:rsidRPr="00CE7976">
        <w:rPr>
          <w:rFonts w:ascii="Times New Roman" w:eastAsia="Times New Roman" w:hAnsi="Times New Roman" w:cs="Times New Roman"/>
          <w:bCs/>
          <w:sz w:val="28"/>
          <w:szCs w:val="28"/>
          <w:lang w:eastAsia="ru-RU"/>
        </w:rPr>
        <w:t>.</w:t>
      </w:r>
    </w:p>
    <w:p w:rsidR="00CE7976" w:rsidRPr="00CE7976" w:rsidRDefault="00CE7976" w:rsidP="00CE7976">
      <w:pPr>
        <w:spacing w:line="360" w:lineRule="auto"/>
        <w:ind w:firstLine="540"/>
        <w:contextualSpacing/>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 xml:space="preserve">В 1941г. австрийский исследователь </w:t>
      </w:r>
      <w:proofErr w:type="spellStart"/>
      <w:r w:rsidRPr="00CE7976">
        <w:rPr>
          <w:rFonts w:ascii="Times New Roman" w:eastAsia="Times New Roman" w:hAnsi="Times New Roman" w:cs="Times New Roman"/>
          <w:bCs/>
          <w:sz w:val="28"/>
          <w:szCs w:val="28"/>
          <w:lang w:eastAsia="ru-RU"/>
        </w:rPr>
        <w:t>Н.Грегг</w:t>
      </w:r>
      <w:proofErr w:type="spellEnd"/>
      <w:r w:rsidRPr="00CE7976">
        <w:rPr>
          <w:rFonts w:ascii="Times New Roman" w:eastAsia="Times New Roman" w:hAnsi="Times New Roman" w:cs="Times New Roman"/>
          <w:bCs/>
          <w:sz w:val="28"/>
          <w:szCs w:val="28"/>
          <w:lang w:eastAsia="ru-RU"/>
        </w:rPr>
        <w:t xml:space="preserve"> описал различные аномалии плода в связи с его внутриутробном заражением вирусом краснухи во время болезни беременной женщины.</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b/>
          <w:sz w:val="28"/>
          <w:szCs w:val="28"/>
          <w:lang w:eastAsia="ru-RU"/>
        </w:rPr>
        <w:t>Краснуха</w:t>
      </w:r>
      <w:r w:rsidRPr="00CE7976">
        <w:rPr>
          <w:rFonts w:ascii="Times New Roman" w:eastAsia="Times New Roman" w:hAnsi="Times New Roman" w:cs="Times New Roman"/>
          <w:sz w:val="28"/>
          <w:szCs w:val="28"/>
          <w:lang w:eastAsia="ru-RU"/>
        </w:rPr>
        <w:t xml:space="preserve"> - острое инфекционное вирусное заболевание, характеризующееся умеренной интоксикацией и лихорадкой, мелкопятнистой экзантемой, </w:t>
      </w:r>
      <w:proofErr w:type="spellStart"/>
      <w:r w:rsidRPr="00CE7976">
        <w:rPr>
          <w:rFonts w:ascii="Times New Roman" w:eastAsia="Times New Roman" w:hAnsi="Times New Roman" w:cs="Times New Roman"/>
          <w:sz w:val="28"/>
          <w:szCs w:val="28"/>
          <w:lang w:eastAsia="ru-RU"/>
        </w:rPr>
        <w:t>генерализованной</w:t>
      </w:r>
      <w:proofErr w:type="spellEnd"/>
      <w:r w:rsidRPr="00CE7976">
        <w:rPr>
          <w:rFonts w:ascii="Times New Roman" w:eastAsia="Times New Roman" w:hAnsi="Times New Roman" w:cs="Times New Roman"/>
          <w:sz w:val="28"/>
          <w:szCs w:val="28"/>
          <w:lang w:eastAsia="ru-RU"/>
        </w:rPr>
        <w:t xml:space="preserve"> </w:t>
      </w:r>
      <w:proofErr w:type="spellStart"/>
      <w:r w:rsidRPr="00CE7976">
        <w:rPr>
          <w:rFonts w:ascii="Times New Roman" w:eastAsia="Times New Roman" w:hAnsi="Times New Roman" w:cs="Times New Roman"/>
          <w:sz w:val="28"/>
          <w:szCs w:val="28"/>
          <w:lang w:eastAsia="ru-RU"/>
        </w:rPr>
        <w:t>лимфоаденопаией</w:t>
      </w:r>
      <w:proofErr w:type="spellEnd"/>
      <w:r w:rsidRPr="00CE7976">
        <w:rPr>
          <w:rFonts w:ascii="Times New Roman" w:eastAsia="Times New Roman" w:hAnsi="Times New Roman" w:cs="Times New Roman"/>
          <w:sz w:val="28"/>
          <w:szCs w:val="28"/>
          <w:lang w:eastAsia="ru-RU"/>
        </w:rPr>
        <w:t xml:space="preserve"> и поражением плода у беременных женщин. Это заболевание распространено повсеместно и было известно ещё арабским врачам средневековья. Во внешней среде этот вирус быстро погибает при нагревании до 56°С, при высушивании, при изменении рН (ниже 6,8 и выше 8,0), под влиянием ультрафиолетовых лучей, эфира, формалина, хлороформа и других дезинфицирующих веществ. Однако при низкой температуре (от -70 до -20°С) вирус сохраняет свои инфекционные свойства несколько лет.</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 xml:space="preserve">Патогенез краснухи изучен недостаточно. При постнатальной инфекции вирус проникает в организм через слизистые оболочки дыхательных путей, где в период инкубации размножается. За неделю до появления высыпаний наступает </w:t>
      </w:r>
      <w:proofErr w:type="spellStart"/>
      <w:r w:rsidRPr="00CE7976">
        <w:rPr>
          <w:rFonts w:ascii="Times New Roman" w:eastAsia="Times New Roman" w:hAnsi="Times New Roman" w:cs="Times New Roman"/>
          <w:sz w:val="28"/>
          <w:szCs w:val="28"/>
          <w:lang w:eastAsia="ru-RU"/>
        </w:rPr>
        <w:t>вирусемия</w:t>
      </w:r>
      <w:proofErr w:type="spellEnd"/>
      <w:r w:rsidRPr="00CE7976">
        <w:rPr>
          <w:rFonts w:ascii="Times New Roman" w:eastAsia="Times New Roman" w:hAnsi="Times New Roman" w:cs="Times New Roman"/>
          <w:sz w:val="28"/>
          <w:szCs w:val="28"/>
          <w:lang w:eastAsia="ru-RU"/>
        </w:rPr>
        <w:t>. Возбудитель разносится по всему организму и обнаруживается в это время в моче и в кале. Из носоглотки он начинает выделяться уже за 7 - 10 дней до начала периода высыпаний. С появлением вируснейтрализующих антител (1 - 2-й день высыпаний) выделение его прекращается. Но возможно обнаружение вируса в носоглоточной слизи ещё в течение недели.</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lastRenderedPageBreak/>
        <w:t>Заразный период при краснухе определён с 10-го дня до начала и по 7-й день после первых высыпаний. За 2-3 дня до обнаружения вируснейтрализующих антител появляются антитела, тормозящие гемагглютинацию. Максимальных титров обе группы антител достигают через 2-3 недели после высыпаний, длительно сохраняются на высоких уровнях, а затем снижаются, но не исчезают, обусловливая наличие стойкого иммунитета. Комплементсвязывающие антитела начинают определяться обычно через 1 год после разгара заболевания, достигают пиков через 4 недели и постепенно исчезают в течение 8 месяцев.</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Патогенез поражения нервной системы, суставов и кроветворных органов при постнатальной краснухе не до конца ясен. Развитие такого тяжёлого заболевания, как прогрессирующий панэнцефалит, связывают с переходом вирусной персистенции после острого энцефалита в хроническую инфекцию, что может быть обусловлено наследственной и временно возникающей недостаточностью иммунных механизмов.</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 xml:space="preserve">При врождённой краснухе в период </w:t>
      </w:r>
      <w:proofErr w:type="spellStart"/>
      <w:r w:rsidRPr="00CE7976">
        <w:rPr>
          <w:rFonts w:ascii="Times New Roman" w:eastAsia="Times New Roman" w:hAnsi="Times New Roman" w:cs="Times New Roman"/>
          <w:sz w:val="28"/>
          <w:szCs w:val="28"/>
          <w:lang w:eastAsia="ru-RU"/>
        </w:rPr>
        <w:t>вирусемии</w:t>
      </w:r>
      <w:proofErr w:type="spellEnd"/>
      <w:r w:rsidRPr="00CE7976">
        <w:rPr>
          <w:rFonts w:ascii="Times New Roman" w:eastAsia="Times New Roman" w:hAnsi="Times New Roman" w:cs="Times New Roman"/>
          <w:sz w:val="28"/>
          <w:szCs w:val="28"/>
          <w:lang w:eastAsia="ru-RU"/>
        </w:rPr>
        <w:t xml:space="preserve"> у беременной возбудитель поражает эпителиальные покровы ворсинок хориона и эндотелий капилляров плаценты, оттуда в виде мельчайших </w:t>
      </w:r>
      <w:proofErr w:type="spellStart"/>
      <w:r w:rsidRPr="00CE7976">
        <w:rPr>
          <w:rFonts w:ascii="Times New Roman" w:eastAsia="Times New Roman" w:hAnsi="Times New Roman" w:cs="Times New Roman"/>
          <w:sz w:val="28"/>
          <w:szCs w:val="28"/>
          <w:lang w:eastAsia="ru-RU"/>
        </w:rPr>
        <w:t>эмболов</w:t>
      </w:r>
      <w:proofErr w:type="spellEnd"/>
      <w:r w:rsidRPr="00CE7976">
        <w:rPr>
          <w:rFonts w:ascii="Times New Roman" w:eastAsia="Times New Roman" w:hAnsi="Times New Roman" w:cs="Times New Roman"/>
          <w:sz w:val="28"/>
          <w:szCs w:val="28"/>
          <w:lang w:eastAsia="ru-RU"/>
        </w:rPr>
        <w:t xml:space="preserve"> заносится в кровоток плода и </w:t>
      </w:r>
      <w:proofErr w:type="spellStart"/>
      <w:r w:rsidRPr="00CE7976">
        <w:rPr>
          <w:rFonts w:ascii="Times New Roman" w:eastAsia="Times New Roman" w:hAnsi="Times New Roman" w:cs="Times New Roman"/>
          <w:sz w:val="28"/>
          <w:szCs w:val="28"/>
          <w:lang w:eastAsia="ru-RU"/>
        </w:rPr>
        <w:t>диссеминирует</w:t>
      </w:r>
      <w:proofErr w:type="spellEnd"/>
      <w:r w:rsidRPr="00CE7976">
        <w:rPr>
          <w:rFonts w:ascii="Times New Roman" w:eastAsia="Times New Roman" w:hAnsi="Times New Roman" w:cs="Times New Roman"/>
          <w:sz w:val="28"/>
          <w:szCs w:val="28"/>
          <w:lang w:eastAsia="ru-RU"/>
        </w:rPr>
        <w:t xml:space="preserve"> в тканях, где вызывает развитие хронической инфекции.</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b/>
          <w:sz w:val="28"/>
          <w:szCs w:val="28"/>
          <w:lang w:eastAsia="ru-RU"/>
        </w:rPr>
      </w:pPr>
      <w:r w:rsidRPr="00CE7976">
        <w:rPr>
          <w:rFonts w:ascii="Times New Roman" w:eastAsia="Times New Roman" w:hAnsi="Times New Roman" w:cs="Times New Roman"/>
          <w:sz w:val="28"/>
          <w:szCs w:val="28"/>
          <w:lang w:eastAsia="ru-RU"/>
        </w:rPr>
        <w:t xml:space="preserve">Характер и тяжесть поражения плода зависят от времени действия тератогенного агента. Заболевание краснухой на 3 - 4-й неделе беременности вызывает врождённые уродства в 60% случаев, на 10 - 12-й день - в 15% и на 13 - 16-й в 7% случаев. Критическими периодами для поражения нервной системы являются 3 - 11-я недели, глаз и сердца - 4 - 7-я, органов слуха - 7 - 12-я. В крови плода присутствуют материнские антитела и уже с 20-й недели начинается выработка собственных иммуноглобулинов. Несмотря на высокий уровень гуморальных антител, хроническая инфекция поддерживается и длительный период (до 18 месяцев) после рождения ребёнка, который при этом выделяет вирус и является источником инфекции. </w:t>
      </w:r>
      <w:r w:rsidRPr="00CE7976">
        <w:rPr>
          <w:rFonts w:ascii="Times New Roman" w:eastAsia="Times New Roman" w:hAnsi="Times New Roman" w:cs="Times New Roman"/>
          <w:sz w:val="28"/>
          <w:szCs w:val="28"/>
          <w:lang w:eastAsia="ru-RU"/>
        </w:rPr>
        <w:lastRenderedPageBreak/>
        <w:t>Иммунитет, приобретённый в результате врождённой краснухи, менее стоек, чем возникший в результате постнатальной инфекции.</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b/>
          <w:sz w:val="28"/>
          <w:szCs w:val="28"/>
          <w:lang w:eastAsia="ru-RU"/>
        </w:rPr>
      </w:pPr>
      <w:r w:rsidRPr="00CE7976">
        <w:rPr>
          <w:rFonts w:ascii="Times New Roman" w:eastAsia="Times New Roman" w:hAnsi="Times New Roman" w:cs="Times New Roman"/>
          <w:b/>
          <w:sz w:val="28"/>
          <w:szCs w:val="28"/>
          <w:lang w:eastAsia="ru-RU"/>
        </w:rPr>
        <w:t>Признаки:</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 xml:space="preserve">Инкубационный период краснухи составляет обычно 11-23 дня. У детей эта инфекция, как правило, протекает без каких-либо продромальных явлений и начинается с появления сыпи. Высыпания при краснухе бледно-розового цвета, округлой или овальной формы, диаметром 2-5 мм, в типичных случаях – мелкопятнистые. Обычно они не сливаются, не возвышаются над поверхностью кожи, расположены на неизменном фоне. Чаще они начинаются с лица, шеи, но уже через несколько часов распространяются по всему телу. Отмечается некоторое сгущение сыпи на разгибательных поверхностях конечностей, спине, ягодицах. Менее интенсивны высыпания на лице, полностью отсутствуют на ладонях и подошвах. Сыпь держится 1-3 дня, затем бледнеет и исчезает, не оставляя после себя пигментации и шелушения. Температура в период высыпаний чаще остаётся на субфебрильных цифрах, но может через 2-3 дня подняться до 38,5-39°С. У взрослых краснуха обычно протекает также, но тяжелее. Чаще болеют молодые, до 30 лет. </w:t>
      </w:r>
    </w:p>
    <w:p w:rsidR="00CE7976" w:rsidRPr="00CE7976" w:rsidRDefault="00CE7976" w:rsidP="00CE7976">
      <w:pPr>
        <w:spacing w:line="360" w:lineRule="auto"/>
        <w:ind w:firstLine="540"/>
        <w:contextualSpacing/>
        <w:jc w:val="both"/>
        <w:rPr>
          <w:rFonts w:ascii="Times New Roman" w:eastAsia="Times New Roman" w:hAnsi="Times New Roman" w:cs="Times New Roman"/>
          <w:b/>
          <w:sz w:val="28"/>
          <w:szCs w:val="28"/>
          <w:lang w:eastAsia="ru-RU"/>
        </w:rPr>
      </w:pPr>
      <w:r w:rsidRPr="00CE7976">
        <w:rPr>
          <w:rFonts w:ascii="Times New Roman" w:eastAsia="Times New Roman" w:hAnsi="Times New Roman" w:cs="Times New Roman"/>
          <w:b/>
          <w:sz w:val="28"/>
          <w:szCs w:val="28"/>
          <w:lang w:eastAsia="ru-RU"/>
        </w:rPr>
        <w:t>Симптомы:</w:t>
      </w:r>
    </w:p>
    <w:p w:rsidR="00CE7976" w:rsidRPr="00CE7976" w:rsidRDefault="00CE7976" w:rsidP="00CE7976">
      <w:pPr>
        <w:spacing w:line="360" w:lineRule="auto"/>
        <w:ind w:firstLine="540"/>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Ее проявление схожи с симптомами обычной простуды и включает головные боли, покраснение глаз. В некоторых случаях за 1-2 дня до высыпаний у детей отмечаются головная боль, недомогание, снижение аппетита. Может появится лёгкий насморк, субфебрилитет, неяркая гиперемия зева. Характерным симптомом является сыпь в виде плоских розовых пятнышек, увеличение лимфатических узлов за ушами и на шее.</w:t>
      </w:r>
    </w:p>
    <w:p w:rsidR="00CE7976" w:rsidRPr="00CE7976" w:rsidRDefault="00CE7976" w:rsidP="00CE7976">
      <w:pPr>
        <w:spacing w:line="360" w:lineRule="auto"/>
        <w:ind w:firstLine="540"/>
        <w:contextualSpacing/>
        <w:jc w:val="both"/>
        <w:rPr>
          <w:rFonts w:ascii="Times New Roman" w:eastAsia="Times New Roman" w:hAnsi="Times New Roman" w:cs="Times New Roman"/>
          <w:b/>
          <w:sz w:val="28"/>
          <w:szCs w:val="28"/>
          <w:lang w:eastAsia="ru-RU"/>
        </w:rPr>
      </w:pPr>
      <w:r w:rsidRPr="00CE7976">
        <w:rPr>
          <w:rFonts w:ascii="Times New Roman" w:eastAsia="Times New Roman" w:hAnsi="Times New Roman" w:cs="Times New Roman"/>
          <w:b/>
          <w:sz w:val="28"/>
          <w:szCs w:val="28"/>
          <w:lang w:eastAsia="ru-RU"/>
        </w:rPr>
        <w:t>Осложнения:</w:t>
      </w:r>
    </w:p>
    <w:p w:rsidR="00CE7976" w:rsidRPr="00CE7976" w:rsidRDefault="00CE7976" w:rsidP="00CE7976">
      <w:pPr>
        <w:spacing w:line="360" w:lineRule="auto"/>
        <w:ind w:firstLine="540"/>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 xml:space="preserve">В случае заражения беременной женщины в первые месяцы беременности вероятность выкидышей или рождения ребенка с пороками развития достигает 50 %. К числу возможных пороков относятся: глухота, врожденные пороки сердца, задержки в умственном развитии, пороки глаз, болезни крови, энцефалит. </w:t>
      </w:r>
    </w:p>
    <w:p w:rsidR="00CE7976" w:rsidRPr="00CE7976" w:rsidRDefault="00CE7976" w:rsidP="00CE7976">
      <w:pPr>
        <w:spacing w:line="360" w:lineRule="auto"/>
        <w:ind w:firstLine="540"/>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lastRenderedPageBreak/>
        <w:t>Осложнённое течение краснухи у детей в возрасте от года до 5 лет обычно связано с присоединением вторичной вирусной или бактериальной инфекции. Самым частым из них является поражение суставов, которым подвержены в большей степени девочки-подростки и женщины, частота этого осложнения тем выше, чем старше больной.</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Ещё одно специфическое осложнение краснухи - тромбоцитопеническая пурпура. Оно встречается чаще у девочек через несколько дней, а иногда и через неделю после высыпаний, характеризуется геморрагической сыпью, кровотечением из дёсен, гематурией.</w:t>
      </w:r>
    </w:p>
    <w:p w:rsidR="00CE7976" w:rsidRPr="00CE7976" w:rsidRDefault="00CE7976" w:rsidP="00CE7976">
      <w:pPr>
        <w:spacing w:line="360" w:lineRule="auto"/>
        <w:contextualSpacing/>
        <w:jc w:val="both"/>
        <w:rPr>
          <w:rFonts w:ascii="Times New Roman" w:eastAsia="Times New Roman" w:hAnsi="Times New Roman" w:cs="Times New Roman"/>
          <w:b/>
          <w:bCs/>
          <w:sz w:val="28"/>
          <w:szCs w:val="28"/>
          <w:lang w:eastAsia="ru-RU"/>
        </w:rPr>
      </w:pPr>
      <w:r w:rsidRPr="00CE7976">
        <w:rPr>
          <w:rFonts w:ascii="Times New Roman" w:eastAsia="Times New Roman" w:hAnsi="Times New Roman" w:cs="Times New Roman"/>
          <w:b/>
          <w:bCs/>
          <w:sz w:val="28"/>
          <w:szCs w:val="28"/>
          <w:lang w:eastAsia="ru-RU"/>
        </w:rPr>
        <w:t>Лечение:</w:t>
      </w:r>
    </w:p>
    <w:p w:rsidR="00CE7976" w:rsidRPr="00CE7976" w:rsidRDefault="00CE7976" w:rsidP="00EA2E8E">
      <w:pPr>
        <w:spacing w:line="360" w:lineRule="auto"/>
        <w:ind w:firstLine="708"/>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bCs/>
          <w:sz w:val="28"/>
          <w:szCs w:val="28"/>
          <w:lang w:eastAsia="ru-RU"/>
        </w:rPr>
        <w:t>Как такового лечения краснухи нет. Основными «лекарствами» в данном случае выступают постельный режим, влажная уборка помещения, обильное питье, употребление витаминов, общеукрепляющих и иммуностимулирующих препаратов и молочно-растительная диета.</w:t>
      </w:r>
    </w:p>
    <w:p w:rsidR="00CE7976" w:rsidRPr="00CE7976" w:rsidRDefault="00CE7976" w:rsidP="00CE7976">
      <w:pPr>
        <w:spacing w:line="360" w:lineRule="auto"/>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b/>
          <w:bCs/>
          <w:sz w:val="28"/>
          <w:szCs w:val="28"/>
          <w:lang w:eastAsia="ru-RU"/>
        </w:rPr>
        <w:t>Предупреждение болезни</w:t>
      </w:r>
      <w:r w:rsidRPr="00CE7976">
        <w:rPr>
          <w:rFonts w:ascii="Times New Roman" w:eastAsia="Times New Roman" w:hAnsi="Times New Roman" w:cs="Times New Roman"/>
          <w:sz w:val="28"/>
          <w:szCs w:val="28"/>
          <w:lang w:eastAsia="ru-RU"/>
        </w:rPr>
        <w:t>:</w:t>
      </w:r>
    </w:p>
    <w:p w:rsidR="00CE7976" w:rsidRPr="00CE7976" w:rsidRDefault="00CE7976" w:rsidP="00EA2E8E">
      <w:pPr>
        <w:spacing w:line="360" w:lineRule="auto"/>
        <w:ind w:firstLine="708"/>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Надежным методом предупреждения краснухи является вакцинация.</w:t>
      </w:r>
    </w:p>
    <w:p w:rsidR="00CE7976" w:rsidRPr="00CE7976" w:rsidRDefault="00CE7976" w:rsidP="00CE7976">
      <w:pPr>
        <w:spacing w:before="120" w:line="360" w:lineRule="auto"/>
        <w:contextualSpacing/>
        <w:jc w:val="both"/>
        <w:rPr>
          <w:rFonts w:ascii="Times New Roman" w:eastAsia="Times New Roman" w:hAnsi="Times New Roman" w:cs="Times New Roman"/>
          <w:b/>
          <w:bCs/>
          <w:sz w:val="28"/>
          <w:szCs w:val="28"/>
          <w:lang w:eastAsia="ru-RU"/>
        </w:rPr>
      </w:pPr>
      <w:r w:rsidRPr="00CE7976">
        <w:rPr>
          <w:rFonts w:ascii="Times New Roman" w:eastAsia="Times New Roman" w:hAnsi="Times New Roman" w:cs="Times New Roman"/>
          <w:b/>
          <w:bCs/>
          <w:sz w:val="28"/>
          <w:szCs w:val="28"/>
          <w:lang w:eastAsia="ru-RU"/>
        </w:rPr>
        <w:t>Карантин:</w:t>
      </w:r>
    </w:p>
    <w:p w:rsidR="00CE7976" w:rsidRPr="00CE7976" w:rsidRDefault="00CE7976" w:rsidP="00EA2E8E">
      <w:pPr>
        <w:spacing w:before="120" w:line="360" w:lineRule="auto"/>
        <w:ind w:firstLine="708"/>
        <w:contextualSpacing/>
        <w:jc w:val="both"/>
        <w:rPr>
          <w:rFonts w:ascii="Times New Roman" w:eastAsia="Times New Roman" w:hAnsi="Times New Roman" w:cs="Times New Roman"/>
          <w:bCs/>
          <w:sz w:val="28"/>
          <w:szCs w:val="28"/>
          <w:lang w:eastAsia="ru-RU"/>
        </w:rPr>
      </w:pPr>
      <w:r w:rsidRPr="00CE7976">
        <w:rPr>
          <w:rFonts w:ascii="Times New Roman" w:eastAsia="Times New Roman" w:hAnsi="Times New Roman" w:cs="Times New Roman"/>
          <w:bCs/>
          <w:sz w:val="28"/>
          <w:szCs w:val="28"/>
          <w:lang w:eastAsia="ru-RU"/>
        </w:rPr>
        <w:t>Согласно сегодняшним противоэпидемиологическим мерам, в очаге возникновения краснухи карантин не накладывается, т.к., во-первых, краснуха в большинстве случаев протекает легко, а во-вторых, данная инфекция передается только при тесном контакте.</w:t>
      </w:r>
    </w:p>
    <w:p w:rsidR="00CE7976" w:rsidRPr="00CE7976" w:rsidRDefault="00CE7976" w:rsidP="00EA2E8E">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Заболеваемость краснухой среди населения проявляется преимущественно в виде спорадических случаев и отдельных вспышек в организованных коллективах. Такие вспышки бывают не только в детских учреждениях, но и в студенческих и рабочих общежитиях, военных казармах. Помимо постоянной заболеваемости с сезонными зимне-весенними подъёмами, наблюдаются эпидемические волны с интервалами около 7 лет.</w:t>
      </w:r>
    </w:p>
    <w:p w:rsidR="00CE7976" w:rsidRPr="00CE7976" w:rsidRDefault="00CE7976" w:rsidP="00CE7976">
      <w:pPr>
        <w:spacing w:before="120" w:line="360" w:lineRule="auto"/>
        <w:ind w:firstLine="567"/>
        <w:contextualSpacing/>
        <w:jc w:val="both"/>
        <w:rPr>
          <w:rFonts w:ascii="Times New Roman" w:eastAsia="Times New Roman" w:hAnsi="Times New Roman" w:cs="Times New Roman"/>
          <w:sz w:val="28"/>
          <w:szCs w:val="28"/>
          <w:lang w:eastAsia="ru-RU"/>
        </w:rPr>
      </w:pPr>
      <w:r w:rsidRPr="00CE7976">
        <w:rPr>
          <w:rFonts w:ascii="Times New Roman" w:eastAsia="Times New Roman" w:hAnsi="Times New Roman" w:cs="Times New Roman"/>
          <w:sz w:val="28"/>
          <w:szCs w:val="28"/>
          <w:lang w:eastAsia="ru-RU"/>
        </w:rPr>
        <w:t>Среди взрослых краснуха также не представляет большой редкости, причём преимущественно болеют женщины. Восприимчивы к вирусу около 20% новорожденных, поскольку у некоторых беременных антитела не определяются.</w:t>
      </w:r>
    </w:p>
    <w:p w:rsidR="00CE7976" w:rsidRPr="005C30D4" w:rsidRDefault="000F5871" w:rsidP="00B7048A">
      <w:pPr>
        <w:spacing w:before="100" w:beforeAutospacing="1" w:after="100" w:afterAutospacing="1" w:line="360" w:lineRule="auto"/>
        <w:contextualSpacing/>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w:t>
      </w:r>
      <w:r w:rsidRPr="005C30D4">
        <w:rPr>
          <w:rFonts w:ascii="Times New Roman" w:eastAsia="Times New Roman" w:hAnsi="Times New Roman" w:cs="Times New Roman"/>
          <w:b/>
          <w:sz w:val="28"/>
          <w:szCs w:val="28"/>
          <w:lang w:eastAsia="ru-RU"/>
        </w:rPr>
        <w:t>.5.Паротит.</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7048A">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Инфекционный паротит является острым вирусным заболеванием. Отсюда и его второе название – вирусный паротит. Обычно заболевание сопровождается интоксикацией, а также поражением ЦНС и некоторых железистых органов.</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7048A">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Причин заболевания на самом деле очень много. Среди них грипп, воспаления ротовой полости и т. д. Обычно заражение происходит при контакте с инфицированным человеком (т. е. воздушно-капельным путем). </w:t>
      </w:r>
      <w:r w:rsidRPr="005C30D4">
        <w:rPr>
          <w:rFonts w:ascii="Times New Roman" w:eastAsia="Times New Roman" w:hAnsi="Times New Roman" w:cs="Times New Roman"/>
          <w:bCs/>
          <w:sz w:val="28"/>
          <w:szCs w:val="28"/>
          <w:lang w:eastAsia="ru-RU"/>
        </w:rPr>
        <w:t>Больной  может быть заразен уже за пару дней до появления первых симптомов болезни.</w:t>
      </w:r>
      <w:r w:rsidRPr="005C30D4">
        <w:rPr>
          <w:rFonts w:ascii="Times New Roman" w:eastAsia="Times New Roman" w:hAnsi="Times New Roman" w:cs="Times New Roman"/>
          <w:sz w:val="28"/>
          <w:szCs w:val="28"/>
          <w:lang w:eastAsia="ru-RU"/>
        </w:rPr>
        <w:t> Вирус попадает в организм через слизистую оболочку рта, верхние дыхательные пути, носоглотку и поражает почти все железы, особенно слюнные.</w:t>
      </w:r>
      <w:bookmarkStart w:id="0" w:name="i-2"/>
      <w:bookmarkEnd w:id="0"/>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7048A">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Источником заражения инфекционным паротитом является больной человек. В 25-50% случаев у переносчика недуга могут быть стертые или вовсе бессимптомные формы заболевания. При этом вирус выделяется в окружающую среду обычно в течение 5-7 дней. Восприимчивость к этому виду паротита считается очень высокой. Вспышки эпидемии встречаются, как правило, осенью и зимой. Инкубационный период составляет от 10 до 25 дней, поэтому в детских садах и школах при обнаружении возбудителя устанавливают трехнедельный карантин.</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7048A">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У мальчиков паротит может способствовать развитию орхита (</w:t>
      </w:r>
      <w:r w:rsidRPr="005C30D4">
        <w:rPr>
          <w:rFonts w:ascii="Times New Roman" w:eastAsia="Times New Roman" w:hAnsi="Times New Roman" w:cs="Times New Roman"/>
          <w:color w:val="1D1D1D"/>
          <w:sz w:val="28"/>
          <w:szCs w:val="28"/>
          <w:lang w:eastAsia="ru-RU"/>
        </w:rPr>
        <w:t>заболевание, при котором воспаляется яичко, поднимается температура, появляется боль в мошонке и паховой области)</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E1DF6">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Помимо инфекционного существует неинфекционный паротит, который возникает вследствие наличия других болезней: гингивита, кариеса, стоматита и др. В первую очередь воспаляется околоушная слюнная железа, что и является основным признаком заболевания. Форма болезни отечная, но безболезненная.</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E1DF6">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Неэпидемический паротит встречается в основном у детей в возрасте от 5 до 10 лет.</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lastRenderedPageBreak/>
        <w:t xml:space="preserve">   </w:t>
      </w:r>
      <w:r w:rsidR="00BE1DF6">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 xml:space="preserve">Эпидемический паротит поражает не только слюнные, но и поджелудочную, молочные и половые железы. Он способствует развитию менингита и </w:t>
      </w:r>
      <w:proofErr w:type="spellStart"/>
      <w:r w:rsidRPr="005C30D4">
        <w:rPr>
          <w:rFonts w:ascii="Times New Roman" w:eastAsia="Times New Roman" w:hAnsi="Times New Roman" w:cs="Times New Roman"/>
          <w:sz w:val="28"/>
          <w:szCs w:val="28"/>
          <w:lang w:eastAsia="ru-RU"/>
        </w:rPr>
        <w:t>менингоэнцефалита</w:t>
      </w:r>
      <w:proofErr w:type="spellEnd"/>
      <w:r w:rsidRPr="005C30D4">
        <w:rPr>
          <w:rFonts w:ascii="Times New Roman" w:eastAsia="Times New Roman" w:hAnsi="Times New Roman" w:cs="Times New Roman"/>
          <w:sz w:val="28"/>
          <w:szCs w:val="28"/>
          <w:lang w:eastAsia="ru-RU"/>
        </w:rPr>
        <w:t>. Осложнения, к которым приводит эпидемический паротит, довольно плачевны. При воспалении поджелудочной железы больного мучают частая тошнота, рвота и сильные боли в животе. Поражение органов слуха может привести как к частичной, так и к полной глухоте. Первые признаки недуга: появление звона в ушах, нарушенная координация, головокружение. Иногда развивается кратковременный артрит. Суставы при этом опухают и болят. Если вирус паротита подхватывают беременные женщины, это неблагоприятно сказывается на плоде.</w:t>
      </w:r>
      <w:r w:rsidRPr="005C30D4">
        <w:rPr>
          <w:rFonts w:ascii="Times New Roman" w:eastAsia="Times New Roman" w:hAnsi="Times New Roman" w:cs="Times New Roman"/>
          <w:b/>
          <w:bCs/>
          <w:color w:val="FFFFFF"/>
          <w:sz w:val="28"/>
          <w:szCs w:val="28"/>
          <w:lang w:eastAsia="ru-RU"/>
        </w:rPr>
        <w:t xml:space="preserve"> </w:t>
      </w:r>
    </w:p>
    <w:p w:rsidR="005C30D4" w:rsidRPr="005C30D4" w:rsidRDefault="005C30D4" w:rsidP="005C30D4">
      <w:pPr>
        <w:spacing w:after="0" w:line="360" w:lineRule="auto"/>
        <w:ind w:left="-75"/>
        <w:jc w:val="both"/>
        <w:textAlignment w:val="top"/>
        <w:rPr>
          <w:rFonts w:ascii="Times New Roman" w:eastAsia="Times New Roman" w:hAnsi="Times New Roman" w:cs="Times New Roman"/>
          <w:b/>
          <w:bCs/>
          <w:color w:val="FFFFFF"/>
          <w:sz w:val="28"/>
          <w:szCs w:val="28"/>
          <w:lang w:eastAsia="ru-RU"/>
        </w:rPr>
      </w:pPr>
      <w:r w:rsidRPr="005C30D4">
        <w:rPr>
          <w:rFonts w:ascii="Times New Roman" w:eastAsia="Times New Roman" w:hAnsi="Times New Roman" w:cs="Times New Roman"/>
          <w:sz w:val="28"/>
          <w:szCs w:val="28"/>
          <w:lang w:eastAsia="ru-RU"/>
        </w:rPr>
        <w:t xml:space="preserve">  </w:t>
      </w:r>
      <w:r w:rsidR="00BE1DF6">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 xml:space="preserve"> Острый паротит сопровождается односторонней припухлостью ушной слюнной железы. Температура тела может повышаться до 39°С. С течением времени становится трудно жевать, глотать и открывать рот. Все эти процессы сопровождаются резкой болью, отдающей в ухо. В некоторых случаях не исключено наличие мутной слюны. Появление гноя в местах поражения свидетельствует об осложнении заболевания. </w:t>
      </w:r>
      <w:r w:rsidRPr="005C30D4">
        <w:rPr>
          <w:rFonts w:ascii="Times New Roman" w:eastAsia="Times New Roman" w:hAnsi="Times New Roman" w:cs="Times New Roman"/>
          <w:bCs/>
          <w:sz w:val="28"/>
          <w:szCs w:val="28"/>
          <w:lang w:eastAsia="ru-RU"/>
        </w:rPr>
        <w:t>Гнойный паротит является более тяжелой формой острого паротита, при которой требуется хирургическое вмешательство.</w:t>
      </w:r>
    </w:p>
    <w:p w:rsidR="005C30D4" w:rsidRPr="005C30D4" w:rsidRDefault="005C30D4" w:rsidP="005C30D4">
      <w:pPr>
        <w:spacing w:after="0" w:line="360" w:lineRule="auto"/>
        <w:ind w:left="-75"/>
        <w:jc w:val="both"/>
        <w:textAlignment w:val="top"/>
        <w:rPr>
          <w:rFonts w:ascii="Times New Roman" w:eastAsia="Times New Roman" w:hAnsi="Times New Roman" w:cs="Times New Roman"/>
          <w:sz w:val="28"/>
          <w:szCs w:val="28"/>
          <w:lang w:eastAsia="ru-RU"/>
        </w:rPr>
      </w:pPr>
      <w:r w:rsidRPr="005C30D4">
        <w:rPr>
          <w:rFonts w:ascii="Times New Roman" w:eastAsia="Times New Roman" w:hAnsi="Times New Roman" w:cs="Times New Roman"/>
          <w:sz w:val="28"/>
          <w:szCs w:val="28"/>
          <w:lang w:eastAsia="ru-RU"/>
        </w:rPr>
        <w:t xml:space="preserve">   </w:t>
      </w:r>
      <w:r w:rsidR="00BE1DF6">
        <w:rPr>
          <w:rFonts w:ascii="Times New Roman" w:eastAsia="Times New Roman" w:hAnsi="Times New Roman" w:cs="Times New Roman"/>
          <w:sz w:val="28"/>
          <w:szCs w:val="28"/>
          <w:lang w:eastAsia="ru-RU"/>
        </w:rPr>
        <w:tab/>
      </w:r>
      <w:r w:rsidRPr="005C30D4">
        <w:rPr>
          <w:rFonts w:ascii="Times New Roman" w:eastAsia="Times New Roman" w:hAnsi="Times New Roman" w:cs="Times New Roman"/>
          <w:sz w:val="28"/>
          <w:szCs w:val="28"/>
          <w:lang w:eastAsia="ru-RU"/>
        </w:rPr>
        <w:t>Обычно появляющийся паротит характеризуется ознобом, повышенной температурой и лихорадкой. Последняя сопровождается общей усталостью, слабостью, недомоганием, бессонницей. Воспалительные процессы слюнных желез, будучи основными признаками паротита, могут быть не только односторонними, но и двусторонними. При двустороннем поражении больному тяжело пережевывать пищу и пить. Все это вызывает боль и постоянный дискомфорт.</w:t>
      </w:r>
    </w:p>
    <w:p w:rsidR="005C30D4" w:rsidRPr="005C30D4" w:rsidRDefault="005C30D4" w:rsidP="005C30D4">
      <w:pPr>
        <w:spacing w:after="0" w:line="360" w:lineRule="auto"/>
        <w:ind w:left="-75"/>
        <w:jc w:val="both"/>
        <w:textAlignment w:val="top"/>
        <w:rPr>
          <w:rFonts w:ascii="Times New Roman" w:eastAsia="Times New Roman" w:hAnsi="Times New Roman" w:cs="Times New Roman"/>
          <w:sz w:val="28"/>
          <w:szCs w:val="28"/>
          <w:lang w:eastAsia="ru-RU"/>
        </w:rPr>
      </w:pPr>
      <w:r w:rsidRPr="005C30D4">
        <w:rPr>
          <w:rFonts w:ascii="Times New Roman" w:eastAsia="Calibri" w:hAnsi="Times New Roman" w:cs="Times New Roman"/>
          <w:sz w:val="28"/>
          <w:szCs w:val="28"/>
        </w:rPr>
        <w:t xml:space="preserve">   </w:t>
      </w:r>
      <w:r w:rsidR="00BE1DF6">
        <w:rPr>
          <w:rFonts w:ascii="Times New Roman" w:eastAsia="Calibri" w:hAnsi="Times New Roman" w:cs="Times New Roman"/>
          <w:sz w:val="28"/>
          <w:szCs w:val="28"/>
        </w:rPr>
        <w:tab/>
      </w:r>
      <w:r w:rsidRPr="005C30D4">
        <w:rPr>
          <w:rFonts w:ascii="Times New Roman" w:eastAsia="Calibri" w:hAnsi="Times New Roman" w:cs="Times New Roman"/>
          <w:sz w:val="28"/>
          <w:szCs w:val="28"/>
        </w:rPr>
        <w:t>Этой болезнью чаще болеют дети, чем взрослые, однако у вторых эпидемический паротит протекает более отчетливо. По степени тяжести выделяют три формы паротита: легкую, среднетяжелую и тяжелую:</w:t>
      </w:r>
    </w:p>
    <w:p w:rsidR="005C30D4" w:rsidRPr="005C30D4" w:rsidRDefault="005C30D4" w:rsidP="005C30D4">
      <w:pPr>
        <w:spacing w:after="0" w:line="360" w:lineRule="auto"/>
        <w:ind w:left="-75"/>
        <w:jc w:val="both"/>
        <w:textAlignment w:val="top"/>
        <w:rPr>
          <w:rFonts w:ascii="Times New Roman" w:eastAsia="Times New Roman" w:hAnsi="Times New Roman" w:cs="Times New Roman"/>
          <w:sz w:val="28"/>
          <w:szCs w:val="28"/>
          <w:lang w:eastAsia="ru-RU"/>
        </w:rPr>
      </w:pPr>
      <w:r w:rsidRPr="005C30D4">
        <w:rPr>
          <w:rFonts w:ascii="Times New Roman" w:eastAsia="Times New Roman" w:hAnsi="Times New Roman" w:cs="Times New Roman"/>
          <w:sz w:val="28"/>
          <w:szCs w:val="28"/>
          <w:lang w:eastAsia="ru-RU"/>
        </w:rPr>
        <w:t>-  при легкой форме температура тела нормальная; признаки интоксикации отсутствуют.</w:t>
      </w:r>
    </w:p>
    <w:p w:rsidR="005C30D4" w:rsidRPr="005C30D4" w:rsidRDefault="005C30D4" w:rsidP="005C30D4">
      <w:pPr>
        <w:spacing w:after="0" w:line="360" w:lineRule="auto"/>
        <w:ind w:left="-75"/>
        <w:jc w:val="both"/>
        <w:textAlignment w:val="top"/>
        <w:rPr>
          <w:rFonts w:ascii="Times New Roman" w:eastAsia="Times New Roman" w:hAnsi="Times New Roman" w:cs="Times New Roman"/>
          <w:sz w:val="28"/>
          <w:szCs w:val="28"/>
          <w:lang w:eastAsia="ru-RU"/>
        </w:rPr>
      </w:pPr>
      <w:r w:rsidRPr="005C30D4">
        <w:rPr>
          <w:rFonts w:ascii="Times New Roman" w:eastAsia="Times New Roman" w:hAnsi="Times New Roman" w:cs="Times New Roman"/>
          <w:sz w:val="28"/>
          <w:szCs w:val="28"/>
          <w:lang w:eastAsia="ru-RU"/>
        </w:rPr>
        <w:lastRenderedPageBreak/>
        <w:t>- среднетяжелая форма характеризуется головной болью, ознобом, повышенной температурой (38-39°С) и двусторонним воспалением слюнных желез.</w:t>
      </w:r>
    </w:p>
    <w:p w:rsidR="005C30D4" w:rsidRPr="005C30D4" w:rsidRDefault="005C30D4" w:rsidP="005C30D4">
      <w:pPr>
        <w:spacing w:after="0" w:line="360" w:lineRule="auto"/>
        <w:ind w:left="-75"/>
        <w:jc w:val="both"/>
        <w:textAlignment w:val="top"/>
        <w:rPr>
          <w:rFonts w:ascii="Times New Roman" w:eastAsia="Times New Roman" w:hAnsi="Times New Roman" w:cs="Times New Roman"/>
          <w:sz w:val="28"/>
          <w:szCs w:val="28"/>
          <w:lang w:eastAsia="ru-RU"/>
        </w:rPr>
      </w:pPr>
      <w:r w:rsidRPr="005C30D4">
        <w:rPr>
          <w:rFonts w:ascii="Times New Roman" w:eastAsia="Times New Roman" w:hAnsi="Times New Roman" w:cs="Times New Roman"/>
          <w:sz w:val="28"/>
          <w:szCs w:val="28"/>
          <w:lang w:eastAsia="ru-RU"/>
        </w:rPr>
        <w:t>- при тяжелой форме эпидемического паротита температура тела больного достигает 40°С и может не спадать в течение длительного периода. Появляются тахикардия, нарушение сна, резкая слабость, анорексия и др. Осложнения множественны и волнообразны.</w:t>
      </w:r>
    </w:p>
    <w:p w:rsidR="005C30D4" w:rsidRPr="005C30D4" w:rsidRDefault="005C30D4" w:rsidP="00BE1DF6">
      <w:pPr>
        <w:spacing w:after="0" w:line="360" w:lineRule="auto"/>
        <w:ind w:left="-75" w:firstLine="783"/>
        <w:jc w:val="both"/>
        <w:textAlignment w:val="top"/>
        <w:rPr>
          <w:rFonts w:ascii="Times New Roman" w:eastAsia="Calibri" w:hAnsi="Times New Roman" w:cs="Times New Roman"/>
          <w:sz w:val="28"/>
          <w:szCs w:val="28"/>
          <w:shd w:val="clear" w:color="auto" w:fill="FFFFFF"/>
        </w:rPr>
      </w:pPr>
      <w:r w:rsidRPr="005C30D4">
        <w:rPr>
          <w:rFonts w:ascii="Times New Roman" w:eastAsia="Calibri" w:hAnsi="Times New Roman" w:cs="Times New Roman"/>
          <w:sz w:val="28"/>
          <w:szCs w:val="28"/>
          <w:shd w:val="clear" w:color="auto" w:fill="FFFFFF"/>
        </w:rPr>
        <w:t>У детей одним из самых серьезных осложнений паротита становится менингит. Частота его появления составляет примерно 10 %. Менингит возникает у мужчин в три раза чаще, чем у женщин. Примерно в четверти случаев возможно одновременное поражение как слюнных желез, так и ЦНС. У некоторых больных развивается энцефалит, характеризующийся сонливостью, вялостью, нарушением координации и сознания. При отсутствии лечения паротит может стать хроническим.</w:t>
      </w:r>
    </w:p>
    <w:p w:rsidR="005C30D4" w:rsidRPr="005C30D4" w:rsidRDefault="005C30D4" w:rsidP="00BE1DF6">
      <w:pPr>
        <w:spacing w:after="0" w:line="360" w:lineRule="auto"/>
        <w:ind w:left="-75" w:firstLine="783"/>
        <w:jc w:val="both"/>
        <w:textAlignment w:val="top"/>
        <w:rPr>
          <w:rFonts w:ascii="Times New Roman" w:eastAsia="Calibri" w:hAnsi="Times New Roman" w:cs="Times New Roman"/>
          <w:sz w:val="28"/>
          <w:szCs w:val="28"/>
        </w:rPr>
      </w:pPr>
      <w:r w:rsidRPr="005C30D4">
        <w:rPr>
          <w:rFonts w:ascii="Times New Roman" w:eastAsia="Calibri" w:hAnsi="Times New Roman" w:cs="Times New Roman"/>
          <w:sz w:val="28"/>
          <w:szCs w:val="28"/>
        </w:rPr>
        <w:t>К сожалению, риск заболеть паротитом велик, и никто от этого не застрахован. Патология может вызвать множество осложнений, связанных не только с железистыми органами. Наиболее опасны проявления паротита у детей, особенно это касается мальчиков в период их полового созревания.</w:t>
      </w:r>
    </w:p>
    <w:p w:rsidR="005C30D4" w:rsidRPr="005C30D4" w:rsidRDefault="005C30D4" w:rsidP="005C30D4">
      <w:pPr>
        <w:spacing w:after="0" w:line="360" w:lineRule="auto"/>
        <w:ind w:left="-75"/>
        <w:jc w:val="both"/>
        <w:textAlignment w:val="top"/>
        <w:rPr>
          <w:rFonts w:ascii="Times New Roman" w:eastAsia="Calibri" w:hAnsi="Times New Roman" w:cs="Times New Roman"/>
          <w:sz w:val="28"/>
          <w:szCs w:val="28"/>
        </w:rPr>
      </w:pPr>
      <w:r w:rsidRPr="005C30D4">
        <w:rPr>
          <w:rFonts w:ascii="Times New Roman" w:eastAsia="Calibri" w:hAnsi="Times New Roman" w:cs="Times New Roman"/>
          <w:bCs/>
          <w:sz w:val="28"/>
          <w:szCs w:val="28"/>
          <w:bdr w:val="none" w:sz="0" w:space="0" w:color="auto" w:frame="1"/>
        </w:rPr>
        <w:t xml:space="preserve">   </w:t>
      </w:r>
      <w:r w:rsidR="00BE1DF6">
        <w:rPr>
          <w:rFonts w:ascii="Times New Roman" w:eastAsia="Calibri" w:hAnsi="Times New Roman" w:cs="Times New Roman"/>
          <w:bCs/>
          <w:sz w:val="28"/>
          <w:szCs w:val="28"/>
          <w:bdr w:val="none" w:sz="0" w:space="0" w:color="auto" w:frame="1"/>
        </w:rPr>
        <w:tab/>
      </w:r>
      <w:r w:rsidRPr="005C30D4">
        <w:rPr>
          <w:rFonts w:ascii="Times New Roman" w:eastAsia="Calibri" w:hAnsi="Times New Roman" w:cs="Times New Roman"/>
          <w:bCs/>
          <w:sz w:val="28"/>
          <w:szCs w:val="28"/>
          <w:bdr w:val="none" w:sz="0" w:space="0" w:color="auto" w:frame="1"/>
        </w:rPr>
        <w:t>Строгого лечения паротита не существует.</w:t>
      </w:r>
      <w:r w:rsidRPr="005C30D4">
        <w:rPr>
          <w:rFonts w:ascii="Times New Roman" w:eastAsia="Calibri" w:hAnsi="Times New Roman" w:cs="Times New Roman"/>
          <w:b/>
          <w:bCs/>
          <w:sz w:val="28"/>
          <w:szCs w:val="28"/>
          <w:bdr w:val="none" w:sz="0" w:space="0" w:color="auto" w:frame="1"/>
        </w:rPr>
        <w:t> </w:t>
      </w:r>
      <w:r w:rsidRPr="005C30D4">
        <w:rPr>
          <w:rFonts w:ascii="Times New Roman" w:eastAsia="Calibri" w:hAnsi="Times New Roman" w:cs="Times New Roman"/>
          <w:sz w:val="28"/>
          <w:szCs w:val="28"/>
        </w:rPr>
        <w:t>Заболевшего следует срочно изолировать и прописать ему постельный режим. При этом вводится карантин. Если речь идет о тяжелых формах паротита, терапия осуществляется лишь в условиях стационара.</w:t>
      </w:r>
    </w:p>
    <w:p w:rsidR="005C30D4" w:rsidRDefault="005C30D4" w:rsidP="005C30D4">
      <w:pPr>
        <w:spacing w:after="0" w:line="360" w:lineRule="auto"/>
        <w:ind w:left="-75"/>
        <w:jc w:val="both"/>
        <w:textAlignment w:val="top"/>
        <w:rPr>
          <w:rFonts w:ascii="Times New Roman" w:eastAsia="Calibri" w:hAnsi="Times New Roman" w:cs="Times New Roman"/>
          <w:sz w:val="28"/>
          <w:szCs w:val="28"/>
        </w:rPr>
      </w:pPr>
      <w:r w:rsidRPr="005C30D4">
        <w:rPr>
          <w:rFonts w:ascii="Times New Roman" w:eastAsia="Calibri" w:hAnsi="Times New Roman" w:cs="Times New Roman"/>
          <w:sz w:val="28"/>
          <w:szCs w:val="28"/>
        </w:rPr>
        <w:t xml:space="preserve">   У детей лечение паротита у детей чаще основывается на травах и настоях, чем на хирургических вмешательствах.</w:t>
      </w: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5C30D4">
      <w:pPr>
        <w:spacing w:after="0" w:line="360" w:lineRule="auto"/>
        <w:ind w:left="-75"/>
        <w:jc w:val="both"/>
        <w:textAlignment w:val="top"/>
        <w:rPr>
          <w:rFonts w:ascii="Times New Roman" w:eastAsia="Calibri" w:hAnsi="Times New Roman" w:cs="Times New Roman"/>
          <w:sz w:val="28"/>
          <w:szCs w:val="28"/>
        </w:rPr>
      </w:pPr>
    </w:p>
    <w:p w:rsidR="00C221B1" w:rsidRDefault="00C221B1" w:rsidP="00C221B1">
      <w:pPr>
        <w:spacing w:after="0" w:line="360" w:lineRule="auto"/>
        <w:ind w:left="-75"/>
        <w:jc w:val="center"/>
        <w:textAlignment w:val="top"/>
        <w:rPr>
          <w:rFonts w:ascii="Times New Roman" w:eastAsia="Calibri" w:hAnsi="Times New Roman" w:cs="Times New Roman"/>
          <w:b/>
          <w:sz w:val="28"/>
          <w:szCs w:val="28"/>
        </w:rPr>
      </w:pPr>
      <w:r w:rsidRPr="00C221B1">
        <w:rPr>
          <w:rFonts w:ascii="Times New Roman" w:eastAsia="Calibri" w:hAnsi="Times New Roman" w:cs="Times New Roman"/>
          <w:b/>
          <w:sz w:val="28"/>
          <w:szCs w:val="28"/>
        </w:rPr>
        <w:lastRenderedPageBreak/>
        <w:t>1.6. Корь.</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Вероятно, корь была широко распространена везде, где жил человек. Первое дошедшее до нас классическое описание кори было сделано иранским ученым Рази в 915 году н.э. </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 В </w:t>
      </w:r>
      <w:r w:rsidRPr="00C221B1">
        <w:rPr>
          <w:rFonts w:ascii="Times New Roman" w:eastAsia="Times New Roman" w:hAnsi="Times New Roman" w:cs="Times New Roman"/>
          <w:iCs/>
          <w:sz w:val="28"/>
          <w:szCs w:val="28"/>
          <w:lang w:val="en-US" w:eastAsia="ru-RU"/>
        </w:rPr>
        <w:t>XV</w:t>
      </w:r>
      <w:r w:rsidRPr="00C221B1">
        <w:rPr>
          <w:rFonts w:ascii="Times New Roman" w:eastAsia="Times New Roman" w:hAnsi="Times New Roman" w:cs="Times New Roman"/>
          <w:iCs/>
          <w:sz w:val="28"/>
          <w:szCs w:val="28"/>
          <w:lang w:eastAsia="ru-RU"/>
        </w:rPr>
        <w:t xml:space="preserve"> и </w:t>
      </w:r>
      <w:r w:rsidRPr="00C221B1">
        <w:rPr>
          <w:rFonts w:ascii="Times New Roman" w:eastAsia="Times New Roman" w:hAnsi="Times New Roman" w:cs="Times New Roman"/>
          <w:iCs/>
          <w:sz w:val="28"/>
          <w:szCs w:val="28"/>
          <w:lang w:val="en-US" w:eastAsia="ru-RU"/>
        </w:rPr>
        <w:t>XVI</w:t>
      </w:r>
      <w:r w:rsidRPr="00C221B1">
        <w:rPr>
          <w:rFonts w:ascii="Times New Roman" w:eastAsia="Times New Roman" w:hAnsi="Times New Roman" w:cs="Times New Roman"/>
          <w:iCs/>
          <w:sz w:val="28"/>
          <w:szCs w:val="28"/>
          <w:lang w:eastAsia="ru-RU"/>
        </w:rPr>
        <w:t xml:space="preserve"> веках описаны эпидемии кори в Европе. </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В </w:t>
      </w:r>
      <w:r w:rsidRPr="00C221B1">
        <w:rPr>
          <w:rFonts w:ascii="Times New Roman" w:eastAsia="Times New Roman" w:hAnsi="Times New Roman" w:cs="Times New Roman"/>
          <w:iCs/>
          <w:sz w:val="28"/>
          <w:szCs w:val="28"/>
          <w:lang w:val="en-US" w:eastAsia="ru-RU"/>
        </w:rPr>
        <w:t>XVII</w:t>
      </w:r>
      <w:r w:rsidRPr="00C221B1">
        <w:rPr>
          <w:rFonts w:ascii="Times New Roman" w:eastAsia="Times New Roman" w:hAnsi="Times New Roman" w:cs="Times New Roman"/>
          <w:iCs/>
          <w:sz w:val="28"/>
          <w:szCs w:val="28"/>
          <w:lang w:eastAsia="ru-RU"/>
        </w:rPr>
        <w:t xml:space="preserve"> веке идет активное изучение этого заболевания. Приходят к выводу, что корь и скарлатина - это разные заболевания. </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В 1898 г. </w:t>
      </w:r>
      <w:proofErr w:type="spellStart"/>
      <w:r w:rsidRPr="00C221B1">
        <w:rPr>
          <w:rFonts w:ascii="Times New Roman" w:eastAsia="Times New Roman" w:hAnsi="Times New Roman" w:cs="Times New Roman"/>
          <w:iCs/>
          <w:sz w:val="28"/>
          <w:szCs w:val="28"/>
          <w:lang w:eastAsia="ru-RU"/>
        </w:rPr>
        <w:t>Коплик</w:t>
      </w:r>
      <w:proofErr w:type="spellEnd"/>
      <w:r w:rsidRPr="00C221B1">
        <w:rPr>
          <w:rFonts w:ascii="Times New Roman" w:eastAsia="Times New Roman" w:hAnsi="Times New Roman" w:cs="Times New Roman"/>
          <w:iCs/>
          <w:sz w:val="28"/>
          <w:szCs w:val="28"/>
          <w:lang w:eastAsia="ru-RU"/>
        </w:rPr>
        <w:t xml:space="preserve"> описал на слизистой оболочке рта пятна, которые встречаются только у больных корью. В настоящее время эти пятна носят его имя. </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В 1911 году ученые открыли вирусную природу кори, а в 1940 году искусственно выделили возбудителя в пробирке. </w:t>
      </w:r>
    </w:p>
    <w:p w:rsidR="00C221B1" w:rsidRPr="00C221B1" w:rsidRDefault="00C221B1" w:rsidP="00C221B1">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 xml:space="preserve">Реальная возможность снижения заболеваемости этой инфекцией появилась только в 1954 г., благодаря исследованиям J. </w:t>
      </w:r>
      <w:proofErr w:type="spellStart"/>
      <w:r w:rsidRPr="00C221B1">
        <w:rPr>
          <w:rFonts w:ascii="Times New Roman" w:eastAsia="Times New Roman" w:hAnsi="Times New Roman" w:cs="Times New Roman"/>
          <w:iCs/>
          <w:sz w:val="28"/>
          <w:szCs w:val="28"/>
          <w:lang w:eastAsia="ru-RU"/>
        </w:rPr>
        <w:t>Enders</w:t>
      </w:r>
      <w:proofErr w:type="spellEnd"/>
      <w:r w:rsidRPr="00C221B1">
        <w:rPr>
          <w:rFonts w:ascii="Times New Roman" w:eastAsia="Times New Roman" w:hAnsi="Times New Roman" w:cs="Times New Roman"/>
          <w:iCs/>
          <w:sz w:val="28"/>
          <w:szCs w:val="28"/>
          <w:lang w:eastAsia="ru-RU"/>
        </w:rPr>
        <w:t xml:space="preserve"> и Т. </w:t>
      </w:r>
      <w:proofErr w:type="spellStart"/>
      <w:r w:rsidRPr="00C221B1">
        <w:rPr>
          <w:rFonts w:ascii="Times New Roman" w:eastAsia="Times New Roman" w:hAnsi="Times New Roman" w:cs="Times New Roman"/>
          <w:iCs/>
          <w:sz w:val="28"/>
          <w:szCs w:val="28"/>
          <w:lang w:eastAsia="ru-RU"/>
        </w:rPr>
        <w:t>Peebles</w:t>
      </w:r>
      <w:proofErr w:type="spellEnd"/>
      <w:r w:rsidRPr="00C221B1">
        <w:rPr>
          <w:rFonts w:ascii="Times New Roman" w:eastAsia="Times New Roman" w:hAnsi="Times New Roman" w:cs="Times New Roman"/>
          <w:iCs/>
          <w:sz w:val="28"/>
          <w:szCs w:val="28"/>
          <w:lang w:eastAsia="ru-RU"/>
        </w:rPr>
        <w:t>, выделившим от больного вирус кори и продемонстрировавшим его размножение в культуре клеток. Эти исследования явились в дальнейшем основой создания коревых вакцин, применение которых привело к существенному снижению заболеваемости корью, смертности и летальности от этой инфекции во многих странах мира.</w:t>
      </w:r>
    </w:p>
    <w:p w:rsidR="00C221B1" w:rsidRPr="00C221B1" w:rsidRDefault="00C221B1" w:rsidP="00C221B1">
      <w:pPr>
        <w:spacing w:line="360" w:lineRule="auto"/>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В настоящее время в странах, проводящих тотальную вакцинацию против кори, заболевание встречается в виде единичных случаев или мини-эпидемий.</w:t>
      </w:r>
    </w:p>
    <w:p w:rsidR="001E3454" w:rsidRDefault="00C221B1" w:rsidP="001E3454">
      <w:pPr>
        <w:spacing w:line="360" w:lineRule="auto"/>
        <w:ind w:firstLine="540"/>
        <w:contextualSpacing/>
        <w:jc w:val="both"/>
        <w:rPr>
          <w:rFonts w:ascii="Times New Roman" w:eastAsia="Times New Roman" w:hAnsi="Times New Roman" w:cs="Times New Roman"/>
          <w:iCs/>
          <w:sz w:val="28"/>
          <w:szCs w:val="28"/>
          <w:lang w:eastAsia="ru-RU"/>
        </w:rPr>
      </w:pPr>
      <w:r w:rsidRPr="00C221B1">
        <w:rPr>
          <w:rFonts w:ascii="Times New Roman" w:eastAsia="Times New Roman" w:hAnsi="Times New Roman" w:cs="Times New Roman"/>
          <w:iCs/>
          <w:sz w:val="28"/>
          <w:szCs w:val="28"/>
          <w:lang w:eastAsia="ru-RU"/>
        </w:rPr>
        <w:t>В России прививки от кори делаются уже 35 лет, что привело к снижению заболеваемостью этой инфекцией, а смертность была практически ликвидирована. В настоящее время летальные исходы встречаются только при осложненной кори (особенно при возникновении энцефалитов), у детей первого года жизни и лиц старшего возраста. В 2001 г. 30 территорий (из 89) РФ оказались свободны от кори, а на 80,0% территорий заболеваемость очень низкая и не превышает 1 случая на 100 тыс. населения.</w:t>
      </w:r>
    </w:p>
    <w:p w:rsidR="00C221B1" w:rsidRPr="00C221B1" w:rsidRDefault="00C221B1" w:rsidP="001E3454">
      <w:pPr>
        <w:spacing w:line="360" w:lineRule="auto"/>
        <w:contextualSpacing/>
        <w:jc w:val="both"/>
        <w:rPr>
          <w:rFonts w:ascii="Times New Roman" w:eastAsia="Times New Roman" w:hAnsi="Times New Roman" w:cs="Times New Roman"/>
          <w:iCs/>
          <w:sz w:val="28"/>
          <w:szCs w:val="28"/>
          <w:lang w:eastAsia="ru-RU"/>
        </w:rPr>
      </w:pPr>
      <w:r w:rsidRPr="001E3454">
        <w:rPr>
          <w:rFonts w:ascii="Times New Roman" w:eastAsia="Times New Roman" w:hAnsi="Times New Roman" w:cs="Times New Roman"/>
          <w:b/>
          <w:bCs/>
          <w:sz w:val="28"/>
          <w:szCs w:val="28"/>
          <w:lang w:eastAsia="ru-RU"/>
        </w:rPr>
        <w:t>Вирус кори</w:t>
      </w:r>
      <w:r w:rsidRPr="00C221B1">
        <w:rPr>
          <w:rFonts w:ascii="Times New Roman" w:eastAsia="Times New Roman" w:hAnsi="Times New Roman" w:cs="Times New Roman"/>
          <w:sz w:val="28"/>
          <w:szCs w:val="28"/>
          <w:lang w:eastAsia="ru-RU"/>
        </w:rPr>
        <w:t xml:space="preserve"> попадает в организм через дыхательные пути и слизистую оболочку глаз. Проникает в местные лимфатические узлы и начинает в них </w:t>
      </w:r>
      <w:r w:rsidRPr="00C221B1">
        <w:rPr>
          <w:rFonts w:ascii="Times New Roman" w:eastAsia="Times New Roman" w:hAnsi="Times New Roman" w:cs="Times New Roman"/>
          <w:sz w:val="28"/>
          <w:szCs w:val="28"/>
          <w:lang w:eastAsia="ru-RU"/>
        </w:rPr>
        <w:lastRenderedPageBreak/>
        <w:t>размножаться. Уже на третий день после заражения большие количества вируса начинают непрерывно поступать в кровь. Человек еще здоров, а в крови у него миллионы вирусов.</w:t>
      </w:r>
      <w:r w:rsidRPr="00C221B1">
        <w:rPr>
          <w:rFonts w:ascii="Times New Roman" w:eastAsia="Times New Roman" w:hAnsi="Times New Roman" w:cs="Times New Roman"/>
          <w:sz w:val="28"/>
          <w:szCs w:val="28"/>
          <w:lang w:eastAsia="ru-RU"/>
        </w:rPr>
        <w:br/>
        <w:t>Изучая эту фазу болезни, вирусологи установили очень интересный факт: вирусы кори находятся не в сыворотке крови, а прочно связаны с лейкоцитами. Если такие лейкоциты извлечь из крови, хорошенько отмыть и в виде взвеси ввести восприимчивому человеку, он обязательно заболеет.</w:t>
      </w:r>
      <w:r w:rsidRPr="00C221B1">
        <w:rPr>
          <w:rFonts w:ascii="Times New Roman" w:eastAsia="Times New Roman" w:hAnsi="Times New Roman" w:cs="Times New Roman"/>
          <w:sz w:val="28"/>
          <w:szCs w:val="28"/>
          <w:lang w:eastAsia="ru-RU"/>
        </w:rPr>
        <w:br/>
        <w:t>Получается парадоксальная ситуация: лейкоцит, призванный защищать организм от микробов, клетка, вырабатывающая интерферон для борьбы с вирусами, стала чем-то вроде лошади для наездника — вируса кори, который, «оседлав» лейкоциты, распространяется теперь по всему организму. Более того, вирус даже размножается внутри лейкоцитов.</w:t>
      </w:r>
      <w:r w:rsidRPr="00C221B1">
        <w:rPr>
          <w:rFonts w:ascii="Times New Roman" w:eastAsia="Times New Roman" w:hAnsi="Times New Roman" w:cs="Times New Roman"/>
          <w:sz w:val="28"/>
          <w:szCs w:val="28"/>
          <w:lang w:eastAsia="ru-RU"/>
        </w:rPr>
        <w:br/>
        <w:t>Кровь разносит вирус кори буквально во все органы. Он сразу же внедряется в клетки лимфатических узлов, лимфатических и кровеносных сосудов и начинает в них размножаться. Защитные силы организма не могут воспрепятствовать распространению вирусов кори, как они делают это в отношении большинства других вирусов. Вирус кори внутри лейкоцита, как внутри танка, преодолевает все преграды. Особенно поражаются легкие, пищеварительный тракт и мозг. Поражение легких вызывало обширные воспалительные изменения, развивались тяжелые пневмонии. Раньше они были основной причиной смертности от кори .</w:t>
      </w:r>
      <w:r w:rsidRPr="00C221B1">
        <w:rPr>
          <w:rFonts w:ascii="Times New Roman" w:eastAsia="Times New Roman" w:hAnsi="Times New Roman" w:cs="Times New Roman"/>
          <w:sz w:val="28"/>
          <w:szCs w:val="28"/>
          <w:lang w:eastAsia="ru-RU"/>
        </w:rPr>
        <w:br/>
        <w:t xml:space="preserve">Попадание вируса в мозг приводит к воспалению мозговой ткани: развивается энцефалит. В прошлом он возникал у многих больных, и это сопровождалось развитием самого неприятного осложнения кори —умственной отсталости. Обследование больных корью детей уже в наше время с помощью специальных приборов — </w:t>
      </w:r>
      <w:proofErr w:type="spellStart"/>
      <w:r w:rsidRPr="00C221B1">
        <w:rPr>
          <w:rFonts w:ascii="Times New Roman" w:eastAsia="Times New Roman" w:hAnsi="Times New Roman" w:cs="Times New Roman"/>
          <w:sz w:val="28"/>
          <w:szCs w:val="28"/>
          <w:lang w:eastAsia="ru-RU"/>
        </w:rPr>
        <w:t>электроэнцефалографов</w:t>
      </w:r>
      <w:proofErr w:type="spellEnd"/>
      <w:r w:rsidRPr="00C221B1">
        <w:rPr>
          <w:rFonts w:ascii="Times New Roman" w:eastAsia="Times New Roman" w:hAnsi="Times New Roman" w:cs="Times New Roman"/>
          <w:sz w:val="28"/>
          <w:szCs w:val="28"/>
          <w:lang w:eastAsia="ru-RU"/>
        </w:rPr>
        <w:t>, которые позволяют судить о функциональной активности головного мозга, показывает, что почти у половины заболевших наступает выраженное изменение функций мозга.</w:t>
      </w:r>
      <w:r w:rsidRPr="00C221B1">
        <w:rPr>
          <w:rFonts w:ascii="Times New Roman" w:eastAsia="Times New Roman" w:hAnsi="Times New Roman" w:cs="Times New Roman"/>
          <w:sz w:val="28"/>
          <w:szCs w:val="28"/>
          <w:lang w:eastAsia="ru-RU"/>
        </w:rPr>
        <w:br/>
        <w:t xml:space="preserve">Иногда вирус кори надолго задерживается в центральной нервной системе переболевших детей. Он как бы исчезает, маскируется там на долгие годы. И </w:t>
      </w:r>
      <w:r w:rsidRPr="00C221B1">
        <w:rPr>
          <w:rFonts w:ascii="Times New Roman" w:eastAsia="Times New Roman" w:hAnsi="Times New Roman" w:cs="Times New Roman"/>
          <w:sz w:val="28"/>
          <w:szCs w:val="28"/>
          <w:lang w:eastAsia="ru-RU"/>
        </w:rPr>
        <w:lastRenderedPageBreak/>
        <w:t>только через 3—7 лет снова активируется и неожиданно вызывает смертельное обострение — панэнцефалит. У ребенка, а чаще уже у подростка, вдруг нарушается координация движений, потом становится трудно читать, он постепенно глупеет, впадает в детство и через несколько месяцев погибает. К счастью, это случается крайне редко.</w:t>
      </w:r>
      <w:r w:rsidRPr="00C221B1">
        <w:rPr>
          <w:rFonts w:ascii="Times New Roman" w:eastAsia="Times New Roman" w:hAnsi="Times New Roman" w:cs="Times New Roman"/>
          <w:sz w:val="28"/>
          <w:szCs w:val="28"/>
          <w:lang w:eastAsia="ru-RU"/>
        </w:rPr>
        <w:br/>
        <w:t>Одним из очень опасных осложнений при кори было и воспаление среднего уха, после которого ребенок оставался частично или полностью глухим. Иногда начиналось воспаление мышцы сердца — миокардит. Корь вызывала изъязвление роговой оболочки глаз, в результате чего ребенок терял зрение, становился слепым. Все это происходило в нашей стране относительно недавно, каких-нибудь 50 лет назад.</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1E3454">
        <w:rPr>
          <w:rFonts w:ascii="Times New Roman" w:eastAsia="Times New Roman" w:hAnsi="Times New Roman" w:cs="Times New Roman"/>
          <w:b/>
          <w:bCs/>
          <w:sz w:val="28"/>
          <w:szCs w:val="28"/>
          <w:lang w:eastAsia="ru-RU"/>
        </w:rPr>
        <w:t>Вирус кори — самый летучий и самый заразительный из всех известных на земле</w:t>
      </w:r>
      <w:r w:rsidRPr="00C221B1">
        <w:rPr>
          <w:rFonts w:ascii="Times New Roman" w:eastAsia="Times New Roman" w:hAnsi="Times New Roman" w:cs="Times New Roman"/>
          <w:sz w:val="28"/>
          <w:szCs w:val="28"/>
          <w:lang w:eastAsia="ru-RU"/>
        </w:rPr>
        <w:t>. Достаточно еще не болевшему ребенку или взрослому попасть в одно помещение с зараженным, как он обязательно заболеет. Корь моментально распространялась по всем помещениям, где находился заразный больной. Она настолько легко вырывалась из окон и дверей, что неоднократно описывались случаи заражения детей, находившихся на другом этаже здания. Вирус кори буквально вылетал через форточку комнаты, где играл или жил зараженный ребенок, и током воздуха вовлекался в другие помещения, заражая там всех еще не болевших, восприимчивых к кори детей и взрослых.</w:t>
      </w:r>
    </w:p>
    <w:p w:rsidR="005C08A0"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sz w:val="28"/>
          <w:szCs w:val="28"/>
          <w:lang w:eastAsia="ru-RU"/>
        </w:rPr>
        <w:t>Почти до середины нашего века для лечения кори не было никаких медицинских средств или специфических лекарств. Только после изобретения пенициллина и других антибиотиков врачи получили средства борьбы со многими осложнениями кори. Наконец-то врач перестал быть созерцателем болезни, бессильным хотя бы как-то на нее воздействовать.</w:t>
      </w:r>
      <w:r w:rsidRPr="00C221B1">
        <w:rPr>
          <w:rFonts w:ascii="Times New Roman" w:eastAsia="Times New Roman" w:hAnsi="Times New Roman" w:cs="Times New Roman"/>
          <w:sz w:val="28"/>
          <w:szCs w:val="28"/>
          <w:lang w:eastAsia="ru-RU"/>
        </w:rPr>
        <w:br/>
        <w:t>Уже после войны был получен лечебный гамма-глобулин, который врачи стали применять и для предупреждения и для лечения кори. Теперь уже врач мог смягчить тяжесть заболевания и в некоторой степени уменьшить распространение инфекции у ребенка с начавшимся заболеванием, после появления сыпи.</w:t>
      </w:r>
      <w:r w:rsidRPr="00C221B1">
        <w:rPr>
          <w:rFonts w:ascii="Times New Roman" w:eastAsia="Times New Roman" w:hAnsi="Times New Roman" w:cs="Times New Roman"/>
          <w:sz w:val="28"/>
          <w:szCs w:val="28"/>
          <w:lang w:eastAsia="ru-RU"/>
        </w:rPr>
        <w:br/>
      </w:r>
      <w:r w:rsidRPr="00C221B1">
        <w:rPr>
          <w:rFonts w:ascii="Times New Roman" w:eastAsia="Times New Roman" w:hAnsi="Times New Roman" w:cs="Times New Roman"/>
          <w:sz w:val="28"/>
          <w:szCs w:val="28"/>
          <w:lang w:eastAsia="ru-RU"/>
        </w:rPr>
        <w:lastRenderedPageBreak/>
        <w:t>Гамма-глобулин готовят из крови донора путем специальной очистки и концентрации. В результате получают жидкость с высоким содержанием различных антител, в том числе и антител против кори.</w:t>
      </w:r>
      <w:r w:rsidRPr="00C221B1">
        <w:rPr>
          <w:rFonts w:ascii="Times New Roman" w:eastAsia="Times New Roman" w:hAnsi="Times New Roman" w:cs="Times New Roman"/>
          <w:sz w:val="28"/>
          <w:szCs w:val="28"/>
          <w:lang w:eastAsia="ru-RU"/>
        </w:rPr>
        <w:br/>
        <w:t>Если здоровым детям гамма-глобулин вводят в первые дни после их контакта с коревым больным, он предупреждает развитие заболевания или в значительной мере ослабляет его. Однако срок профилактического действия гамма-глобулина невелик: всего лишь три-пять недель. Поэтому если его использовать для защиты от возможного заражения, то при каждой новой угрозе заболевания потребуется повторное введение гамма-глобулина, что практически невозможно, ведь производство препарата зависит от количества крови доноров.</w:t>
      </w:r>
      <w:r w:rsidRPr="00C221B1">
        <w:rPr>
          <w:rFonts w:ascii="Times New Roman" w:eastAsia="Times New Roman" w:hAnsi="Times New Roman" w:cs="Times New Roman"/>
          <w:sz w:val="28"/>
          <w:szCs w:val="28"/>
          <w:lang w:eastAsia="ru-RU"/>
        </w:rPr>
        <w:br/>
        <w:t>После изобретения антибиотиков и лечебного гамма-глобулина смертность от кори удалось резко снизить, однако число ежегодно болевших детей оставалось по-прежнему огромным. Осенью во всех странах начинался подъем заболеваемости, а раз в три года возникали обширнейшие эпидемии. К счастью, вирус кори един на всем земном шаре. Это удалось подтвердить вирусологам в разных странах. Они выделяли вирусы от больных, затем пересылали их друг другу и сравнивали в своих лабораториях. Используя самые совершенные методы исследований, они установили, что и «американские», и «русские», и любые другие вирусы кори имеют совершенно одинаковые белки и нуклеиновые кислоты. «Вирусы абсолютно идентичны в антигенном отношении», — записали в конце концов ученые. Это значило, что в любой точке Земли, в любой стране Европы вирус кори вызывает те же самые заболевания, что и в Африке, Азии, Америке. Такое открытие было особенно важным для ученых, которые поставили своей задачей создать вакцину против кори. Можно было работать буквально с любым вирусом, и, если удастся сделать вакцинный препарат, его можно применять в любой стране, на любом континенте земли.</w:t>
      </w:r>
      <w:r w:rsidRPr="00C221B1">
        <w:rPr>
          <w:rFonts w:ascii="Times New Roman" w:eastAsia="Times New Roman" w:hAnsi="Times New Roman" w:cs="Times New Roman"/>
          <w:sz w:val="28"/>
          <w:szCs w:val="28"/>
          <w:lang w:eastAsia="ru-RU"/>
        </w:rPr>
        <w:br/>
        <w:t xml:space="preserve">Задача казалась особенно заманчивой, потому что, как установили врачи, переболев корью, люди получают прочный иммунитет на всю жизнь. Второй раз корью никто и никогда не болел. Правда, встречались отдельные </w:t>
      </w:r>
      <w:r w:rsidRPr="00C221B1">
        <w:rPr>
          <w:rFonts w:ascii="Times New Roman" w:eastAsia="Times New Roman" w:hAnsi="Times New Roman" w:cs="Times New Roman"/>
          <w:sz w:val="28"/>
          <w:szCs w:val="28"/>
          <w:lang w:eastAsia="ru-RU"/>
        </w:rPr>
        <w:lastRenderedPageBreak/>
        <w:t>сообщения, в которых описывались случаи повторной кори, однако все эти данные были весьма сомнительными. Да и при обследовании крови серологическими методами, то есть при выявлении антител, всегда удавалось установить, что такая повторная корь на самом деле не была корью. Болезнь была связана с вирусом краснухи, герпеса или вы</w:t>
      </w:r>
      <w:r w:rsidR="005C08A0">
        <w:rPr>
          <w:rFonts w:ascii="Times New Roman" w:eastAsia="Times New Roman" w:hAnsi="Times New Roman" w:cs="Times New Roman"/>
          <w:sz w:val="28"/>
          <w:szCs w:val="28"/>
          <w:lang w:eastAsia="ru-RU"/>
        </w:rPr>
        <w:t>звана какой-либо иной причиной.</w:t>
      </w:r>
    </w:p>
    <w:p w:rsidR="005C08A0"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sz w:val="28"/>
          <w:szCs w:val="28"/>
          <w:lang w:eastAsia="ru-RU"/>
        </w:rPr>
        <w:t>К концу первого года жизни у ребенка исчезают из крови материнские антитела, которые защищают его от кори в течение первых месяцев жизни. Вот тут-то при контакте с коревым больным ребенок и заражается, и поэтому в прошлые годы большая часть детей болела именно в возрасте одного — трех лет.</w:t>
      </w:r>
    </w:p>
    <w:p w:rsidR="005C08A0" w:rsidRDefault="005C08A0" w:rsidP="005C08A0">
      <w:pPr>
        <w:spacing w:line="360" w:lineRule="auto"/>
        <w:ind w:firstLine="708"/>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Признаки.</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sz w:val="28"/>
          <w:szCs w:val="28"/>
          <w:lang w:eastAsia="ru-RU"/>
        </w:rPr>
        <w:t xml:space="preserve">Инкубационный период продолжается 9-11 дней. Заболевание начинается с повышения температуры тела до 38-39 о С, развития насморка, грубого ("лающего") кашля, осиплости голоса, светобоязни, головной боли, общей разбитости и нарушения сна. Появляется одутловатость лица, век, яркая краснота </w:t>
      </w:r>
      <w:proofErr w:type="spellStart"/>
      <w:r w:rsidRPr="00C221B1">
        <w:rPr>
          <w:rFonts w:ascii="Times New Roman" w:eastAsia="Times New Roman" w:hAnsi="Times New Roman" w:cs="Times New Roman"/>
          <w:sz w:val="28"/>
          <w:szCs w:val="28"/>
          <w:lang w:eastAsia="ru-RU"/>
        </w:rPr>
        <w:t>коньюнктив</w:t>
      </w:r>
      <w:proofErr w:type="spellEnd"/>
      <w:r w:rsidRPr="00C221B1">
        <w:rPr>
          <w:rFonts w:ascii="Times New Roman" w:eastAsia="Times New Roman" w:hAnsi="Times New Roman" w:cs="Times New Roman"/>
          <w:sz w:val="28"/>
          <w:szCs w:val="28"/>
          <w:lang w:eastAsia="ru-RU"/>
        </w:rPr>
        <w:t xml:space="preserve"> и слизистой оболочки полости рта. На 2-3-й день болезни на слизистой оболочке щек появляются высыпания в виде мелких, размером около 1 мм, белого цвета пятнышек, слегка </w:t>
      </w:r>
      <w:proofErr w:type="spellStart"/>
      <w:r w:rsidRPr="00C221B1">
        <w:rPr>
          <w:rFonts w:ascii="Times New Roman" w:eastAsia="Times New Roman" w:hAnsi="Times New Roman" w:cs="Times New Roman"/>
          <w:sz w:val="28"/>
          <w:szCs w:val="28"/>
          <w:lang w:eastAsia="ru-RU"/>
        </w:rPr>
        <w:t>выстоящих</w:t>
      </w:r>
      <w:proofErr w:type="spellEnd"/>
      <w:r w:rsidRPr="00C221B1">
        <w:rPr>
          <w:rFonts w:ascii="Times New Roman" w:eastAsia="Times New Roman" w:hAnsi="Times New Roman" w:cs="Times New Roman"/>
          <w:sz w:val="28"/>
          <w:szCs w:val="28"/>
          <w:lang w:eastAsia="ru-RU"/>
        </w:rPr>
        <w:t xml:space="preserve"> над красной слизистой оболочкой (пятна Бельского - Филатова - </w:t>
      </w:r>
      <w:proofErr w:type="spellStart"/>
      <w:r w:rsidRPr="00C221B1">
        <w:rPr>
          <w:rFonts w:ascii="Times New Roman" w:eastAsia="Times New Roman" w:hAnsi="Times New Roman" w:cs="Times New Roman"/>
          <w:sz w:val="28"/>
          <w:szCs w:val="28"/>
          <w:lang w:eastAsia="ru-RU"/>
        </w:rPr>
        <w:t>Коплика</w:t>
      </w:r>
      <w:proofErr w:type="spellEnd"/>
      <w:r w:rsidRPr="00C221B1">
        <w:rPr>
          <w:rFonts w:ascii="Times New Roman" w:eastAsia="Times New Roman" w:hAnsi="Times New Roman" w:cs="Times New Roman"/>
          <w:sz w:val="28"/>
          <w:szCs w:val="28"/>
          <w:lang w:eastAsia="ru-RU"/>
        </w:rPr>
        <w:t xml:space="preserve">). Обычно они располагаются группами, никогда не сливаются между собой и по внешнему виду напоминают манную крупу. Сохраняются в течение 1-3 дней, потом исчезают. На 4-е сутки болезни за ушами и на переносице, затем в течение суток на коже всего лица, шеи и верхней части груди появляются пятнышки розового или красного цвета, которые через несколько часов увеличиваются в размерах, превращаются в крупные пятна пурпурного цвета, имеют неровные края, сливаются. Сыпь, как правило, обильная. Вид кожи между элементами сыпи обычный. </w:t>
      </w:r>
    </w:p>
    <w:p w:rsidR="00C221B1" w:rsidRPr="00C221B1" w:rsidRDefault="005C08A0" w:rsidP="005C08A0">
      <w:pPr>
        <w:spacing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221B1" w:rsidRPr="00C221B1">
        <w:rPr>
          <w:rFonts w:ascii="Times New Roman" w:eastAsia="Times New Roman" w:hAnsi="Times New Roman" w:cs="Times New Roman"/>
          <w:sz w:val="28"/>
          <w:szCs w:val="28"/>
          <w:lang w:eastAsia="ru-RU"/>
        </w:rPr>
        <w:t xml:space="preserve">На 5-е сутки сыпь распространяется на туловище и руки, на 6-е – на ноги. Сыпь, как правило, обильная. Особенно много ее на лице, несколько меньше на туловище, еще меньше на ногах. В результате слияния сыпи на </w:t>
      </w:r>
      <w:r w:rsidR="00C221B1" w:rsidRPr="00C221B1">
        <w:rPr>
          <w:rFonts w:ascii="Times New Roman" w:eastAsia="Times New Roman" w:hAnsi="Times New Roman" w:cs="Times New Roman"/>
          <w:sz w:val="28"/>
          <w:szCs w:val="28"/>
          <w:lang w:eastAsia="ru-RU"/>
        </w:rPr>
        <w:lastRenderedPageBreak/>
        <w:t>лице, оно становится одутловатым, веки утолщаются, черты лица грубеют, и внешний вид лица резко меняется.</w:t>
      </w:r>
      <w:r w:rsidR="00C221B1" w:rsidRPr="00C221B1">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00C221B1" w:rsidRPr="00C221B1">
        <w:rPr>
          <w:rFonts w:ascii="Times New Roman" w:eastAsia="Times New Roman" w:hAnsi="Times New Roman" w:cs="Times New Roman"/>
          <w:sz w:val="28"/>
          <w:szCs w:val="28"/>
          <w:lang w:eastAsia="ru-RU"/>
        </w:rPr>
        <w:t xml:space="preserve">Период высыпания характеризуется повышением температуры тела до 40 о С, усилением воспаления дыхательных путей и ухудшением общего состояния больного. Температура тела достигает максимума на 2-3-й день высыпания, а затем быстро снижается до нормы, и наступает выздоровление. Сыпь сохраняется в течение 3-4 дней, затем начинает бледнеть и приобретать бурый или желтоватый оттенок в таком же порядке, в каком она появилась. </w:t>
      </w:r>
      <w:proofErr w:type="spellStart"/>
      <w:r w:rsidR="00C221B1" w:rsidRPr="00C221B1">
        <w:rPr>
          <w:rFonts w:ascii="Times New Roman" w:eastAsia="Times New Roman" w:hAnsi="Times New Roman" w:cs="Times New Roman"/>
          <w:sz w:val="28"/>
          <w:szCs w:val="28"/>
          <w:lang w:eastAsia="ru-RU"/>
        </w:rPr>
        <w:t>Отцветание</w:t>
      </w:r>
      <w:proofErr w:type="spellEnd"/>
      <w:r w:rsidR="00C221B1" w:rsidRPr="00C221B1">
        <w:rPr>
          <w:rFonts w:ascii="Times New Roman" w:eastAsia="Times New Roman" w:hAnsi="Times New Roman" w:cs="Times New Roman"/>
          <w:sz w:val="28"/>
          <w:szCs w:val="28"/>
          <w:lang w:eastAsia="ru-RU"/>
        </w:rPr>
        <w:t xml:space="preserve"> сыпи может </w:t>
      </w:r>
      <w:r>
        <w:rPr>
          <w:rFonts w:ascii="Times New Roman" w:eastAsia="Times New Roman" w:hAnsi="Times New Roman" w:cs="Times New Roman"/>
          <w:sz w:val="28"/>
          <w:szCs w:val="28"/>
          <w:lang w:eastAsia="ru-RU"/>
        </w:rPr>
        <w:t>сопровождаться шелушением кожи.</w:t>
      </w:r>
    </w:p>
    <w:p w:rsidR="00C221B1" w:rsidRPr="00C221B1" w:rsidRDefault="005C08A0" w:rsidP="005C08A0">
      <w:pPr>
        <w:spacing w:after="0" w:line="360" w:lineRule="auto"/>
        <w:ind w:firstLine="708"/>
        <w:contextualSpacing/>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Симптомы.</w:t>
      </w:r>
    </w:p>
    <w:p w:rsidR="00C221B1" w:rsidRPr="00C221B1" w:rsidRDefault="00C221B1" w:rsidP="001E3454">
      <w:pPr>
        <w:spacing w:after="0" w:line="360" w:lineRule="auto"/>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i/>
          <w:iCs/>
          <w:sz w:val="28"/>
          <w:szCs w:val="28"/>
          <w:lang w:eastAsia="ru-RU"/>
        </w:rPr>
        <w:t xml:space="preserve"> </w:t>
      </w:r>
      <w:r w:rsidR="005C08A0">
        <w:rPr>
          <w:rFonts w:ascii="Times New Roman" w:eastAsia="Times New Roman" w:hAnsi="Times New Roman" w:cs="Times New Roman"/>
          <w:i/>
          <w:iCs/>
          <w:sz w:val="28"/>
          <w:szCs w:val="28"/>
          <w:lang w:eastAsia="ru-RU"/>
        </w:rPr>
        <w:t xml:space="preserve">            </w:t>
      </w:r>
      <w:r w:rsidRPr="00C221B1">
        <w:rPr>
          <w:rFonts w:ascii="Times New Roman" w:eastAsia="Times New Roman" w:hAnsi="Times New Roman" w:cs="Times New Roman"/>
          <w:sz w:val="28"/>
          <w:szCs w:val="28"/>
          <w:lang w:eastAsia="ru-RU"/>
        </w:rPr>
        <w:t>Корь начинается с появления неопределенных симптомов, похожих на простудные, которые сохраняются в течение 3-4 дней. Ребенок вял, плаксив, отказывается от еды, у него появляются боли в горле, насморк и сухой кашель, лихорадка, которая может быть очень высокой и не уменьшаться, несмотря на жаропонижающие мероприятия. Глаза краснеют, слезятся, развивается светобоязнь.</w:t>
      </w:r>
    </w:p>
    <w:p w:rsidR="00C221B1" w:rsidRPr="00C221B1" w:rsidRDefault="00C221B1" w:rsidP="005C08A0">
      <w:pPr>
        <w:spacing w:line="360" w:lineRule="auto"/>
        <w:ind w:firstLine="708"/>
        <w:contextualSpacing/>
        <w:jc w:val="both"/>
        <w:rPr>
          <w:rFonts w:ascii="Times New Roman" w:eastAsia="Times New Roman" w:hAnsi="Times New Roman" w:cs="Times New Roman"/>
          <w:b/>
          <w:iCs/>
          <w:color w:val="000000"/>
          <w:sz w:val="28"/>
          <w:szCs w:val="28"/>
          <w:lang w:eastAsia="ru-RU"/>
        </w:rPr>
      </w:pPr>
      <w:bookmarkStart w:id="1" w:name="Осложнения_от_кори"/>
      <w:r w:rsidRPr="00C221B1">
        <w:rPr>
          <w:rFonts w:ascii="Times New Roman" w:eastAsia="Times New Roman" w:hAnsi="Times New Roman" w:cs="Times New Roman"/>
          <w:b/>
          <w:iCs/>
          <w:color w:val="000000"/>
          <w:sz w:val="28"/>
          <w:szCs w:val="28"/>
          <w:lang w:eastAsia="ru-RU"/>
        </w:rPr>
        <w:t>Осложнения</w:t>
      </w:r>
      <w:bookmarkEnd w:id="1"/>
      <w:r w:rsidRPr="00C221B1">
        <w:rPr>
          <w:rFonts w:ascii="Times New Roman" w:eastAsia="Times New Roman" w:hAnsi="Times New Roman" w:cs="Times New Roman"/>
          <w:b/>
          <w:iCs/>
          <w:color w:val="000000"/>
          <w:sz w:val="28"/>
          <w:szCs w:val="28"/>
          <w:lang w:eastAsia="ru-RU"/>
        </w:rPr>
        <w:t>:</w:t>
      </w:r>
    </w:p>
    <w:p w:rsidR="00C221B1" w:rsidRPr="00C221B1" w:rsidRDefault="00C221B1" w:rsidP="005C08A0">
      <w:pPr>
        <w:spacing w:line="360" w:lineRule="auto"/>
        <w:ind w:firstLine="708"/>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В 30% случаев корь приводит к осложнениям. Наиболее часто осложнения встречаются у детей младше 5 лет и лиц старше 20 летнего возраста.</w:t>
      </w:r>
    </w:p>
    <w:p w:rsidR="00C221B1" w:rsidRPr="00C221B1" w:rsidRDefault="00C221B1" w:rsidP="005C08A0">
      <w:pPr>
        <w:spacing w:line="360" w:lineRule="auto"/>
        <w:ind w:firstLine="708"/>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Наиболее распространенные осложнения - пневмония, отит и другие бактериальные инфекции, а также слепота, поражения слуха, умственная отсталость. Больные корью особенно восприимчивы к стрептококковой инфекции. </w:t>
      </w:r>
    </w:p>
    <w:p w:rsidR="00C221B1" w:rsidRPr="00C221B1" w:rsidRDefault="00C221B1" w:rsidP="005C08A0">
      <w:pPr>
        <w:spacing w:line="360" w:lineRule="auto"/>
        <w:ind w:firstLine="708"/>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В одном случае на 1000-2000 заболеваний корью регистрируется энцефалит (обычно через 2-21 день после появления сыпи), часто начинаясь с подъема температуры, судорог и комы. </w:t>
      </w:r>
    </w:p>
    <w:p w:rsidR="00C221B1" w:rsidRPr="00C221B1" w:rsidRDefault="00C221B1" w:rsidP="005C08A0">
      <w:pPr>
        <w:spacing w:line="360" w:lineRule="auto"/>
        <w:ind w:firstLine="708"/>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У одного на сотню тысяч переболевших корью развивается тяжелое хроническое заболевание - подострый </w:t>
      </w:r>
      <w:proofErr w:type="spellStart"/>
      <w:r w:rsidRPr="00C221B1">
        <w:rPr>
          <w:rFonts w:ascii="Times New Roman" w:eastAsia="Times New Roman" w:hAnsi="Times New Roman" w:cs="Times New Roman"/>
          <w:color w:val="000000"/>
          <w:sz w:val="28"/>
          <w:szCs w:val="28"/>
          <w:lang w:eastAsia="ru-RU"/>
        </w:rPr>
        <w:t>склерозирующий</w:t>
      </w:r>
      <w:proofErr w:type="spellEnd"/>
      <w:r w:rsidRPr="00C221B1">
        <w:rPr>
          <w:rFonts w:ascii="Times New Roman" w:eastAsia="Times New Roman" w:hAnsi="Times New Roman" w:cs="Times New Roman"/>
          <w:color w:val="000000"/>
          <w:sz w:val="28"/>
          <w:szCs w:val="28"/>
          <w:lang w:eastAsia="ru-RU"/>
        </w:rPr>
        <w:t xml:space="preserve"> панэнцефалит (ПСПЭ).  Оно развивается через месяцы и годы после заболевания корью, </w:t>
      </w:r>
      <w:r w:rsidRPr="00C221B1">
        <w:rPr>
          <w:rFonts w:ascii="Times New Roman" w:eastAsia="Times New Roman" w:hAnsi="Times New Roman" w:cs="Times New Roman"/>
          <w:color w:val="000000"/>
          <w:sz w:val="28"/>
          <w:szCs w:val="28"/>
          <w:lang w:eastAsia="ru-RU"/>
        </w:rPr>
        <w:lastRenderedPageBreak/>
        <w:t xml:space="preserve">вызывая интеллектуальную деградацию, судорожные припадки, двигательные нарушения; заканчивается заболевание обычно летально. </w:t>
      </w:r>
    </w:p>
    <w:p w:rsidR="00C221B1" w:rsidRPr="00C221B1" w:rsidRDefault="00C221B1" w:rsidP="001E3454">
      <w:pPr>
        <w:spacing w:line="360" w:lineRule="auto"/>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Заболевание опасно для беременных. Если беременная женщина заболела корью, то вероятность выкидыша и патологий плода составляет около 20%.</w:t>
      </w:r>
    </w:p>
    <w:p w:rsidR="00C221B1" w:rsidRPr="00C221B1" w:rsidRDefault="00C221B1" w:rsidP="001E3454">
      <w:pPr>
        <w:spacing w:line="360" w:lineRule="auto"/>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Вирулентное действие вируса усиливается плохими социально-экономическими условиями жизни. В мире корь занимает первое место по смертности, особенно высока смертность в развивающихся странах. Смерть от кори в индустриально развитых странах - 1-2 на 1000 случаев заболевания, а развивающихся она может достигать 10%. Всего по данным ВОЗ в 1995 году было зарегистрировано 2 млн. смертей от кори.</w:t>
      </w:r>
    </w:p>
    <w:p w:rsidR="00C221B1" w:rsidRPr="005C08A0" w:rsidRDefault="00C221B1" w:rsidP="005C08A0">
      <w:pPr>
        <w:spacing w:line="360" w:lineRule="auto"/>
        <w:ind w:firstLine="708"/>
        <w:contextualSpacing/>
        <w:jc w:val="both"/>
        <w:rPr>
          <w:rFonts w:ascii="Times New Roman" w:eastAsia="Times New Roman" w:hAnsi="Times New Roman" w:cs="Times New Roman"/>
          <w:b/>
          <w:sz w:val="28"/>
          <w:szCs w:val="28"/>
          <w:lang w:eastAsia="ru-RU"/>
        </w:rPr>
      </w:pPr>
      <w:r w:rsidRPr="00C221B1">
        <w:rPr>
          <w:rFonts w:ascii="Times New Roman" w:eastAsia="Times New Roman" w:hAnsi="Times New Roman" w:cs="Times New Roman"/>
          <w:b/>
          <w:sz w:val="28"/>
          <w:szCs w:val="28"/>
          <w:lang w:eastAsia="ru-RU"/>
        </w:rPr>
        <w:t>Диагноз кори подтверждается результатами исследования крови, которая берется из вены.</w:t>
      </w:r>
    </w:p>
    <w:p w:rsidR="00C221B1" w:rsidRPr="00C221B1" w:rsidRDefault="00C221B1" w:rsidP="005C08A0">
      <w:pPr>
        <w:spacing w:line="360" w:lineRule="auto"/>
        <w:ind w:firstLine="708"/>
        <w:contextualSpacing/>
        <w:jc w:val="both"/>
        <w:rPr>
          <w:rFonts w:ascii="Times New Roman" w:eastAsia="Times New Roman" w:hAnsi="Times New Roman" w:cs="Times New Roman"/>
          <w:b/>
          <w:sz w:val="28"/>
          <w:szCs w:val="28"/>
          <w:lang w:eastAsia="ru-RU"/>
        </w:rPr>
      </w:pPr>
      <w:r w:rsidRPr="00C221B1">
        <w:rPr>
          <w:rFonts w:ascii="Times New Roman" w:eastAsia="Times New Roman" w:hAnsi="Times New Roman" w:cs="Times New Roman"/>
          <w:b/>
          <w:bCs/>
          <w:sz w:val="28"/>
          <w:szCs w:val="28"/>
          <w:lang w:eastAsia="ru-RU"/>
        </w:rPr>
        <w:t>Лечение:</w:t>
      </w:r>
    </w:p>
    <w:p w:rsidR="00C221B1" w:rsidRPr="00C221B1"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Диета </w:t>
      </w:r>
    </w:p>
    <w:p w:rsidR="00C221B1" w:rsidRPr="00C221B1"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При неосложненных случаях - лечение симптоматическое </w:t>
      </w:r>
    </w:p>
    <w:p w:rsidR="00C221B1" w:rsidRPr="00C221B1"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Витамин А (200 000-400 000 </w:t>
      </w:r>
      <w:proofErr w:type="spellStart"/>
      <w:r w:rsidRPr="00C221B1">
        <w:rPr>
          <w:rFonts w:ascii="Times New Roman" w:eastAsia="Times New Roman" w:hAnsi="Times New Roman" w:cs="Times New Roman"/>
          <w:color w:val="000000"/>
          <w:sz w:val="28"/>
          <w:szCs w:val="28"/>
          <w:lang w:eastAsia="ru-RU"/>
        </w:rPr>
        <w:t>ед</w:t>
      </w:r>
      <w:proofErr w:type="spellEnd"/>
      <w:r w:rsidRPr="00C221B1">
        <w:rPr>
          <w:rFonts w:ascii="Times New Roman" w:eastAsia="Times New Roman" w:hAnsi="Times New Roman" w:cs="Times New Roman"/>
          <w:color w:val="000000"/>
          <w:sz w:val="28"/>
          <w:szCs w:val="28"/>
          <w:lang w:eastAsia="ru-RU"/>
        </w:rPr>
        <w:t xml:space="preserve">) внутрь в течение первых 2-х дней (всем детям раннего возраста, а также детям старшего возраста при тяжелых сопутствующих заболеваниях) </w:t>
      </w:r>
    </w:p>
    <w:p w:rsidR="00C221B1" w:rsidRPr="00C221B1"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При бактериальных осложнениях и туберкулезе - антибиотики </w:t>
      </w:r>
    </w:p>
    <w:p w:rsidR="00C221B1" w:rsidRPr="00C221B1"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При отеке головного мозга - </w:t>
      </w:r>
      <w:proofErr w:type="spellStart"/>
      <w:r w:rsidRPr="00C221B1">
        <w:rPr>
          <w:rFonts w:ascii="Times New Roman" w:eastAsia="Times New Roman" w:hAnsi="Times New Roman" w:cs="Times New Roman"/>
          <w:color w:val="000000"/>
          <w:sz w:val="28"/>
          <w:szCs w:val="28"/>
          <w:lang w:eastAsia="ru-RU"/>
        </w:rPr>
        <w:t>дегидратирующие</w:t>
      </w:r>
      <w:proofErr w:type="spellEnd"/>
      <w:r w:rsidRPr="00C221B1">
        <w:rPr>
          <w:rFonts w:ascii="Times New Roman" w:eastAsia="Times New Roman" w:hAnsi="Times New Roman" w:cs="Times New Roman"/>
          <w:color w:val="000000"/>
          <w:sz w:val="28"/>
          <w:szCs w:val="28"/>
          <w:lang w:eastAsia="ru-RU"/>
        </w:rPr>
        <w:t xml:space="preserve"> и противовоспалительные средства, препараты, улучшающие мозговое кровообращение </w:t>
      </w:r>
    </w:p>
    <w:p w:rsidR="00C221B1" w:rsidRPr="005C08A0" w:rsidRDefault="00C221B1" w:rsidP="001E3454">
      <w:pPr>
        <w:numPr>
          <w:ilvl w:val="0"/>
          <w:numId w:val="9"/>
        </w:numPr>
        <w:spacing w:after="0" w:line="360" w:lineRule="auto"/>
        <w:ind w:left="0" w:firstLine="0"/>
        <w:contextualSpacing/>
        <w:jc w:val="both"/>
        <w:rPr>
          <w:rFonts w:ascii="Times New Roman" w:eastAsia="Times New Roman" w:hAnsi="Times New Roman" w:cs="Times New Roman"/>
          <w:color w:val="000000"/>
          <w:sz w:val="28"/>
          <w:szCs w:val="28"/>
          <w:lang w:eastAsia="ru-RU"/>
        </w:rPr>
      </w:pPr>
      <w:r w:rsidRPr="00C221B1">
        <w:rPr>
          <w:rFonts w:ascii="Times New Roman" w:eastAsia="Times New Roman" w:hAnsi="Times New Roman" w:cs="Times New Roman"/>
          <w:color w:val="000000"/>
          <w:sz w:val="28"/>
          <w:szCs w:val="28"/>
          <w:lang w:eastAsia="ru-RU"/>
        </w:rPr>
        <w:t xml:space="preserve">При дыхательной недостаточности - спазмолитики, оксигенотерапия, </w:t>
      </w:r>
      <w:proofErr w:type="spellStart"/>
      <w:r w:rsidRPr="00C221B1">
        <w:rPr>
          <w:rFonts w:ascii="Times New Roman" w:eastAsia="Times New Roman" w:hAnsi="Times New Roman" w:cs="Times New Roman"/>
          <w:color w:val="000000"/>
          <w:sz w:val="28"/>
          <w:szCs w:val="28"/>
          <w:lang w:eastAsia="ru-RU"/>
        </w:rPr>
        <w:t>глюкокортикоиды</w:t>
      </w:r>
      <w:proofErr w:type="spellEnd"/>
      <w:r w:rsidRPr="00C221B1">
        <w:rPr>
          <w:rFonts w:ascii="Times New Roman" w:eastAsia="Times New Roman" w:hAnsi="Times New Roman" w:cs="Times New Roman"/>
          <w:color w:val="000000"/>
          <w:sz w:val="28"/>
          <w:szCs w:val="28"/>
          <w:lang w:eastAsia="ru-RU"/>
        </w:rPr>
        <w:t xml:space="preserve">. </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1E3454">
        <w:rPr>
          <w:rFonts w:ascii="Times New Roman" w:eastAsia="Times New Roman" w:hAnsi="Times New Roman" w:cs="Times New Roman"/>
          <w:b/>
          <w:bCs/>
          <w:sz w:val="28"/>
          <w:szCs w:val="28"/>
          <w:lang w:eastAsia="ru-RU"/>
        </w:rPr>
        <w:t>Предупреждение болезни</w:t>
      </w:r>
      <w:r w:rsidRPr="00C221B1">
        <w:rPr>
          <w:rFonts w:ascii="Times New Roman" w:eastAsia="Times New Roman" w:hAnsi="Times New Roman" w:cs="Times New Roman"/>
          <w:sz w:val="28"/>
          <w:szCs w:val="28"/>
          <w:lang w:eastAsia="ru-RU"/>
        </w:rPr>
        <w:t>:</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sz w:val="28"/>
          <w:szCs w:val="28"/>
          <w:lang w:eastAsia="ru-RU"/>
        </w:rPr>
        <w:t xml:space="preserve"> Надежным методом предупреждения кори является вакцинация.</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1E3454">
        <w:rPr>
          <w:rFonts w:ascii="Times New Roman" w:eastAsia="Times New Roman" w:hAnsi="Times New Roman" w:cs="Times New Roman"/>
          <w:b/>
          <w:bCs/>
          <w:sz w:val="28"/>
          <w:szCs w:val="28"/>
          <w:lang w:eastAsia="ru-RU"/>
        </w:rPr>
        <w:t>Карантин</w:t>
      </w:r>
      <w:r w:rsidRPr="00C221B1">
        <w:rPr>
          <w:rFonts w:ascii="Times New Roman" w:eastAsia="Times New Roman" w:hAnsi="Times New Roman" w:cs="Times New Roman"/>
          <w:sz w:val="28"/>
          <w:szCs w:val="28"/>
          <w:lang w:eastAsia="ru-RU"/>
        </w:rPr>
        <w:t>:</w:t>
      </w:r>
    </w:p>
    <w:p w:rsidR="00C221B1" w:rsidRPr="00C221B1" w:rsidRDefault="00C221B1" w:rsidP="005C08A0">
      <w:pPr>
        <w:spacing w:line="360" w:lineRule="auto"/>
        <w:ind w:firstLine="708"/>
        <w:contextualSpacing/>
        <w:jc w:val="both"/>
        <w:rPr>
          <w:rFonts w:ascii="Times New Roman" w:eastAsia="Times New Roman" w:hAnsi="Times New Roman" w:cs="Times New Roman"/>
          <w:sz w:val="28"/>
          <w:szCs w:val="28"/>
          <w:lang w:eastAsia="ru-RU"/>
        </w:rPr>
      </w:pPr>
      <w:r w:rsidRPr="00C221B1">
        <w:rPr>
          <w:rFonts w:ascii="Times New Roman" w:eastAsia="Times New Roman" w:hAnsi="Times New Roman" w:cs="Times New Roman"/>
          <w:sz w:val="28"/>
          <w:szCs w:val="28"/>
          <w:lang w:eastAsia="ru-RU"/>
        </w:rPr>
        <w:t xml:space="preserve">Общавшиеся с больным </w:t>
      </w:r>
      <w:proofErr w:type="spellStart"/>
      <w:r w:rsidRPr="00C221B1">
        <w:rPr>
          <w:rFonts w:ascii="Times New Roman" w:eastAsia="Times New Roman" w:hAnsi="Times New Roman" w:cs="Times New Roman"/>
          <w:sz w:val="28"/>
          <w:szCs w:val="28"/>
          <w:lang w:eastAsia="ru-RU"/>
        </w:rPr>
        <w:t>непривитые</w:t>
      </w:r>
      <w:proofErr w:type="spellEnd"/>
      <w:r w:rsidRPr="00C221B1">
        <w:rPr>
          <w:rFonts w:ascii="Times New Roman" w:eastAsia="Times New Roman" w:hAnsi="Times New Roman" w:cs="Times New Roman"/>
          <w:sz w:val="28"/>
          <w:szCs w:val="28"/>
          <w:lang w:eastAsia="ru-RU"/>
        </w:rPr>
        <w:t xml:space="preserve"> и не болевшие корью дети не допускаются в детский коллектив в течение 17 дней. Им в течение 2 суток после контакта с больным проводится вакцинация для предупреждения </w:t>
      </w:r>
      <w:r w:rsidRPr="00C221B1">
        <w:rPr>
          <w:rFonts w:ascii="Times New Roman" w:eastAsia="Times New Roman" w:hAnsi="Times New Roman" w:cs="Times New Roman"/>
          <w:sz w:val="28"/>
          <w:szCs w:val="28"/>
          <w:lang w:eastAsia="ru-RU"/>
        </w:rPr>
        <w:lastRenderedPageBreak/>
        <w:t>заболевания или вводится иммуноглобулин в течение 5 дней после контакта для предупреждения или облегчения течения болезни.</w:t>
      </w:r>
    </w:p>
    <w:p w:rsidR="000F5871" w:rsidRDefault="000F5871"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Default="00512890" w:rsidP="001E3454">
      <w:pPr>
        <w:spacing w:before="100" w:beforeAutospacing="1" w:after="100" w:afterAutospacing="1" w:line="360" w:lineRule="auto"/>
        <w:contextualSpacing/>
        <w:jc w:val="both"/>
        <w:outlineLvl w:val="0"/>
        <w:rPr>
          <w:rFonts w:ascii="Times New Roman" w:eastAsia="Times New Roman" w:hAnsi="Times New Roman" w:cs="Times New Roman"/>
          <w:b/>
          <w:bCs/>
          <w:sz w:val="28"/>
          <w:szCs w:val="28"/>
          <w:lang w:eastAsia="ru-RU"/>
        </w:rPr>
      </w:pPr>
    </w:p>
    <w:p w:rsidR="00512890" w:rsidRPr="001E3454" w:rsidRDefault="00512890" w:rsidP="00512890">
      <w:pPr>
        <w:spacing w:before="100" w:beforeAutospacing="1" w:after="100" w:afterAutospacing="1" w:line="360" w:lineRule="auto"/>
        <w:contextualSpacing/>
        <w:jc w:val="center"/>
        <w:outlineLvl w:val="0"/>
        <w:rPr>
          <w:rFonts w:ascii="Times New Roman" w:eastAsia="Times New Roman" w:hAnsi="Times New Roman" w:cs="Times New Roman"/>
          <w:b/>
          <w:bCs/>
          <w:color w:val="006699"/>
          <w:kern w:val="36"/>
          <w:sz w:val="28"/>
          <w:szCs w:val="28"/>
          <w:lang w:eastAsia="ru-RU"/>
        </w:rPr>
      </w:pPr>
      <w:r>
        <w:rPr>
          <w:rFonts w:ascii="Times New Roman" w:eastAsia="Times New Roman" w:hAnsi="Times New Roman" w:cs="Times New Roman"/>
          <w:b/>
          <w:sz w:val="28"/>
          <w:szCs w:val="28"/>
          <w:lang w:eastAsia="ru-RU"/>
        </w:rPr>
        <w:lastRenderedPageBreak/>
        <w:t>1.7.Коклюш.</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bCs/>
          <w:color w:val="000000"/>
          <w:sz w:val="28"/>
          <w:szCs w:val="28"/>
          <w:lang w:eastAsia="ru-RU"/>
        </w:rPr>
      </w:pPr>
      <w:r w:rsidRPr="00AD557D">
        <w:rPr>
          <w:rFonts w:ascii="Times New Roman" w:eastAsia="Times New Roman" w:hAnsi="Times New Roman" w:cs="Times New Roman"/>
          <w:bCs/>
          <w:color w:val="000000"/>
          <w:sz w:val="28"/>
          <w:szCs w:val="28"/>
          <w:lang w:eastAsia="ru-RU"/>
        </w:rPr>
        <w:t>В 1578г. первое описание коклюша.</w:t>
      </w:r>
    </w:p>
    <w:p w:rsidR="00AD557D" w:rsidRPr="00AD557D" w:rsidRDefault="00AD557D" w:rsidP="00AD557D">
      <w:pPr>
        <w:spacing w:before="100" w:beforeAutospacing="1" w:after="100" w:afterAutospacing="1" w:line="360" w:lineRule="auto"/>
        <w:contextualSpacing/>
        <w:jc w:val="both"/>
        <w:rPr>
          <w:rFonts w:ascii="Times New Roman" w:eastAsia="Times New Roman" w:hAnsi="Times New Roman" w:cs="Times New Roman"/>
          <w:bCs/>
          <w:color w:val="000000"/>
          <w:sz w:val="28"/>
          <w:szCs w:val="28"/>
          <w:lang w:eastAsia="ru-RU"/>
        </w:rPr>
      </w:pPr>
      <w:r w:rsidRPr="00AD557D">
        <w:rPr>
          <w:rFonts w:ascii="Times New Roman" w:eastAsia="Times New Roman" w:hAnsi="Times New Roman" w:cs="Times New Roman"/>
          <w:bCs/>
          <w:color w:val="000000"/>
          <w:sz w:val="28"/>
          <w:szCs w:val="28"/>
          <w:lang w:eastAsia="ru-RU"/>
        </w:rPr>
        <w:t>В отечественной литературе первое упоминание о коклюше встречается у Н. Максимовича-</w:t>
      </w:r>
      <w:proofErr w:type="spellStart"/>
      <w:r w:rsidRPr="00AD557D">
        <w:rPr>
          <w:rFonts w:ascii="Times New Roman" w:eastAsia="Times New Roman" w:hAnsi="Times New Roman" w:cs="Times New Roman"/>
          <w:bCs/>
          <w:color w:val="000000"/>
          <w:sz w:val="28"/>
          <w:szCs w:val="28"/>
          <w:lang w:eastAsia="ru-RU"/>
        </w:rPr>
        <w:t>Амбодика</w:t>
      </w:r>
      <w:proofErr w:type="spellEnd"/>
      <w:r w:rsidRPr="00AD557D">
        <w:rPr>
          <w:rFonts w:ascii="Times New Roman" w:eastAsia="Times New Roman" w:hAnsi="Times New Roman" w:cs="Times New Roman"/>
          <w:bCs/>
          <w:color w:val="000000"/>
          <w:sz w:val="28"/>
          <w:szCs w:val="28"/>
          <w:lang w:eastAsia="ru-RU"/>
        </w:rPr>
        <w:t xml:space="preserve"> в его труде « Искусство </w:t>
      </w:r>
      <w:proofErr w:type="spellStart"/>
      <w:r w:rsidRPr="00AD557D">
        <w:rPr>
          <w:rFonts w:ascii="Times New Roman" w:eastAsia="Times New Roman" w:hAnsi="Times New Roman" w:cs="Times New Roman"/>
          <w:bCs/>
          <w:color w:val="000000"/>
          <w:sz w:val="28"/>
          <w:szCs w:val="28"/>
          <w:lang w:eastAsia="ru-RU"/>
        </w:rPr>
        <w:t>побивания</w:t>
      </w:r>
      <w:proofErr w:type="spellEnd"/>
      <w:r w:rsidRPr="00AD557D">
        <w:rPr>
          <w:rFonts w:ascii="Times New Roman" w:eastAsia="Times New Roman" w:hAnsi="Times New Roman" w:cs="Times New Roman"/>
          <w:bCs/>
          <w:color w:val="000000"/>
          <w:sz w:val="28"/>
          <w:szCs w:val="28"/>
          <w:lang w:eastAsia="ru-RU"/>
        </w:rPr>
        <w:t>» в 1784г.</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bCs/>
          <w:color w:val="000000"/>
          <w:sz w:val="28"/>
          <w:szCs w:val="28"/>
          <w:lang w:eastAsia="ru-RU"/>
        </w:rPr>
      </w:pPr>
      <w:r w:rsidRPr="00AD557D">
        <w:rPr>
          <w:rFonts w:ascii="Times New Roman" w:eastAsia="Times New Roman" w:hAnsi="Times New Roman" w:cs="Times New Roman"/>
          <w:bCs/>
          <w:color w:val="000000"/>
          <w:sz w:val="28"/>
          <w:szCs w:val="28"/>
          <w:lang w:eastAsia="ru-RU"/>
        </w:rPr>
        <w:t xml:space="preserve">В 1906 г. бельгийским ученым </w:t>
      </w:r>
      <w:proofErr w:type="spellStart"/>
      <w:r w:rsidRPr="00AD557D">
        <w:rPr>
          <w:rFonts w:ascii="Times New Roman" w:eastAsia="Times New Roman" w:hAnsi="Times New Roman" w:cs="Times New Roman"/>
          <w:bCs/>
          <w:color w:val="000000"/>
          <w:sz w:val="28"/>
          <w:szCs w:val="28"/>
          <w:lang w:eastAsia="ru-RU"/>
        </w:rPr>
        <w:t>Ж.Борде</w:t>
      </w:r>
      <w:proofErr w:type="spellEnd"/>
      <w:r w:rsidRPr="00AD557D">
        <w:rPr>
          <w:rFonts w:ascii="Times New Roman" w:eastAsia="Times New Roman" w:hAnsi="Times New Roman" w:cs="Times New Roman"/>
          <w:bCs/>
          <w:color w:val="000000"/>
          <w:sz w:val="28"/>
          <w:szCs w:val="28"/>
          <w:lang w:eastAsia="ru-RU"/>
        </w:rPr>
        <w:t xml:space="preserve"> и французским О. </w:t>
      </w:r>
      <w:proofErr w:type="spellStart"/>
      <w:r w:rsidRPr="00AD557D">
        <w:rPr>
          <w:rFonts w:ascii="Times New Roman" w:eastAsia="Times New Roman" w:hAnsi="Times New Roman" w:cs="Times New Roman"/>
          <w:bCs/>
          <w:color w:val="000000"/>
          <w:sz w:val="28"/>
          <w:szCs w:val="28"/>
          <w:lang w:eastAsia="ru-RU"/>
        </w:rPr>
        <w:t>Жангу</w:t>
      </w:r>
      <w:proofErr w:type="spellEnd"/>
      <w:r w:rsidRPr="00AD557D">
        <w:rPr>
          <w:rFonts w:ascii="Times New Roman" w:eastAsia="Times New Roman" w:hAnsi="Times New Roman" w:cs="Times New Roman"/>
          <w:bCs/>
          <w:color w:val="000000"/>
          <w:sz w:val="28"/>
          <w:szCs w:val="28"/>
          <w:lang w:eastAsia="ru-RU"/>
        </w:rPr>
        <w:t xml:space="preserve"> описана бактерия, вызываемая коклюш.</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b/>
          <w:bCs/>
          <w:color w:val="000000"/>
          <w:sz w:val="28"/>
          <w:szCs w:val="28"/>
          <w:lang w:eastAsia="ru-RU"/>
        </w:rPr>
        <w:t>Коклюш</w:t>
      </w:r>
      <w:r w:rsidRPr="00AD557D">
        <w:rPr>
          <w:rFonts w:ascii="Times New Roman" w:eastAsia="Times New Roman" w:hAnsi="Times New Roman" w:cs="Times New Roman"/>
          <w:color w:val="000000"/>
          <w:sz w:val="28"/>
          <w:szCs w:val="28"/>
          <w:lang w:eastAsia="ru-RU"/>
        </w:rPr>
        <w:t xml:space="preserve"> - острая инфекционная болезнь, характеризующаяся острым катаром дыхательных путей и приступами спазматического кашля. Передается воздушно-капельным путем.</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Многие отечественные педиатры, в том числе и инфекционисты, рассматривают коклюш как проблему вчерашнего дня. И это неудивительно, если вспомнить, что еще в середине 20-го столетия заболеваемость коклюшем в СССР составляла 428 человек на 100 тыс. населения при очень высокой летальности ( 0,25%). Но спустя десятилетия, благодаря начатой и постоянной вакцинации, заболеваемость уменьшилась в 25 раз, а количество летальных исходов – в тысячу раз.</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Возбудитель коклюша представляет собой короткую палочку с закругленными концами (0,2-1,2 мкм), грамотрицательную, неподвижную, хорошо окрашивающуюся анилиновыми красками. Возбудители коклюша и паракоклюша очень неустойчивы во внешней среде, поэтому посев нужно делать сразу же после взятия материала. Бактерии быстро погибают при высушивании, ультрафиолетовом облучении, под влиянием дезинфицирующих средств. </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Коклюш широко распространен в мире. Ежегодно заболевает около 60 млн человек, из которых около 600 000 умирает. Коклюш встречается и в странах, где в течение многих лет широко проводятся </w:t>
      </w:r>
      <w:proofErr w:type="spellStart"/>
      <w:r w:rsidRPr="00AD557D">
        <w:rPr>
          <w:rFonts w:ascii="Times New Roman" w:eastAsia="Times New Roman" w:hAnsi="Times New Roman" w:cs="Times New Roman"/>
          <w:color w:val="000000"/>
          <w:sz w:val="28"/>
          <w:szCs w:val="28"/>
          <w:lang w:eastAsia="ru-RU"/>
        </w:rPr>
        <w:t>противококлюшные</w:t>
      </w:r>
      <w:proofErr w:type="spellEnd"/>
      <w:r w:rsidRPr="00AD557D">
        <w:rPr>
          <w:rFonts w:ascii="Times New Roman" w:eastAsia="Times New Roman" w:hAnsi="Times New Roman" w:cs="Times New Roman"/>
          <w:color w:val="000000"/>
          <w:sz w:val="28"/>
          <w:szCs w:val="28"/>
          <w:lang w:eastAsia="ru-RU"/>
        </w:rPr>
        <w:t xml:space="preserve"> прививки. Так, в США с 1980 по 1989 гг. зарегистрировано 27 826 случаев коклюша, причем 12% из них были лица 15 лет и старше Вероятно, среди взрослых коклюш встречается чаще, но не выявляется, так как протекает без характерных судорожных приступов. При обследовании лиц с упорным продолжительным кашлем у 20-26% выявляется коклюшная инфекция. </w:t>
      </w:r>
      <w:r w:rsidRPr="00AD557D">
        <w:rPr>
          <w:rFonts w:ascii="Times New Roman" w:eastAsia="Times New Roman" w:hAnsi="Times New Roman" w:cs="Times New Roman"/>
          <w:color w:val="000000"/>
          <w:sz w:val="28"/>
          <w:szCs w:val="28"/>
          <w:lang w:eastAsia="ru-RU"/>
        </w:rPr>
        <w:lastRenderedPageBreak/>
        <w:t xml:space="preserve">Резервуаром и источником инфекции является только человек (больные типичными и атипичными формами коклюша, а также здоровые </w:t>
      </w:r>
      <w:proofErr w:type="spellStart"/>
      <w:r w:rsidRPr="00AD557D">
        <w:rPr>
          <w:rFonts w:ascii="Times New Roman" w:eastAsia="Times New Roman" w:hAnsi="Times New Roman" w:cs="Times New Roman"/>
          <w:color w:val="000000"/>
          <w:sz w:val="28"/>
          <w:szCs w:val="28"/>
          <w:lang w:eastAsia="ru-RU"/>
        </w:rPr>
        <w:t>бактерионосители</w:t>
      </w:r>
      <w:proofErr w:type="spellEnd"/>
      <w:r w:rsidRPr="00AD557D">
        <w:rPr>
          <w:rFonts w:ascii="Times New Roman" w:eastAsia="Times New Roman" w:hAnsi="Times New Roman" w:cs="Times New Roman"/>
          <w:color w:val="000000"/>
          <w:sz w:val="28"/>
          <w:szCs w:val="28"/>
          <w:lang w:eastAsia="ru-RU"/>
        </w:rPr>
        <w:t xml:space="preserve">). Особенно опасны больные в начальной стадии болезни (катаральный период). Передача инфекции осуществляется воздушно-капельным путем. При контакте с больными у восприимчивых людей заболевание развивается с частотой до 90%. Чаще заболевают дети дошкольного возраста. Более 50% случаев коклюша у детей раннего возраста связывают с недостаточностью материнского иммунитета и возможно отсутствием </w:t>
      </w:r>
      <w:proofErr w:type="spellStart"/>
      <w:r w:rsidRPr="00AD557D">
        <w:rPr>
          <w:rFonts w:ascii="Times New Roman" w:eastAsia="Times New Roman" w:hAnsi="Times New Roman" w:cs="Times New Roman"/>
          <w:color w:val="000000"/>
          <w:sz w:val="28"/>
          <w:szCs w:val="28"/>
          <w:lang w:eastAsia="ru-RU"/>
        </w:rPr>
        <w:t>трансплацентарной</w:t>
      </w:r>
      <w:proofErr w:type="spellEnd"/>
      <w:r w:rsidRPr="00AD557D">
        <w:rPr>
          <w:rFonts w:ascii="Times New Roman" w:eastAsia="Times New Roman" w:hAnsi="Times New Roman" w:cs="Times New Roman"/>
          <w:color w:val="000000"/>
          <w:sz w:val="28"/>
          <w:szCs w:val="28"/>
          <w:lang w:eastAsia="ru-RU"/>
        </w:rPr>
        <w:t xml:space="preserve"> передачи </w:t>
      </w:r>
      <w:proofErr w:type="spellStart"/>
      <w:r w:rsidRPr="00AD557D">
        <w:rPr>
          <w:rFonts w:ascii="Times New Roman" w:eastAsia="Times New Roman" w:hAnsi="Times New Roman" w:cs="Times New Roman"/>
          <w:color w:val="000000"/>
          <w:sz w:val="28"/>
          <w:szCs w:val="28"/>
          <w:lang w:eastAsia="ru-RU"/>
        </w:rPr>
        <w:t>протективных</w:t>
      </w:r>
      <w:proofErr w:type="spellEnd"/>
      <w:r w:rsidRPr="00AD557D">
        <w:rPr>
          <w:rFonts w:ascii="Times New Roman" w:eastAsia="Times New Roman" w:hAnsi="Times New Roman" w:cs="Times New Roman"/>
          <w:color w:val="000000"/>
          <w:sz w:val="28"/>
          <w:szCs w:val="28"/>
          <w:lang w:eastAsia="ru-RU"/>
        </w:rPr>
        <w:t xml:space="preserve"> специфических антител. В странах, где количество привитых детей снижается до 30% и ниже, уровень и динамика заболеваемости коклюшем становится такой, какой она была в </w:t>
      </w:r>
      <w:proofErr w:type="spellStart"/>
      <w:r w:rsidRPr="00AD557D">
        <w:rPr>
          <w:rFonts w:ascii="Times New Roman" w:eastAsia="Times New Roman" w:hAnsi="Times New Roman" w:cs="Times New Roman"/>
          <w:color w:val="000000"/>
          <w:sz w:val="28"/>
          <w:szCs w:val="28"/>
          <w:lang w:eastAsia="ru-RU"/>
        </w:rPr>
        <w:t>довакцинальный</w:t>
      </w:r>
      <w:proofErr w:type="spellEnd"/>
      <w:r w:rsidRPr="00AD557D">
        <w:rPr>
          <w:rFonts w:ascii="Times New Roman" w:eastAsia="Times New Roman" w:hAnsi="Times New Roman" w:cs="Times New Roman"/>
          <w:color w:val="000000"/>
          <w:sz w:val="28"/>
          <w:szCs w:val="28"/>
          <w:lang w:eastAsia="ru-RU"/>
        </w:rPr>
        <w:t xml:space="preserve"> период. Сезонность не очень выражена, отмечается некоторое повышение заболеваемости осенью и зимой.</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Воротами инфекции является слизистая оболочка респираторного тракта. Коклюшные микробы прикрепляются к клеткам мерцательного эпителия, где они размножаются на поверхности слизистой оболочки, не проникая в кровоток. На месте внедрения возбудителя развивается воспалительный процесс, угнетается деятельность ресничного аппарата клеток эпителия и увеличивается секреция слизи. В дальнейшем происходит изъязвление эпителия дыхательных путей и очаговый некроз. Патологический процесс наиболее выражен в бронхах и бронхиолах, менее выраженные изменения развиваются в трахее, гортани и носоглотке. </w:t>
      </w:r>
      <w:proofErr w:type="spellStart"/>
      <w:r w:rsidRPr="00AD557D">
        <w:rPr>
          <w:rFonts w:ascii="Times New Roman" w:eastAsia="Times New Roman" w:hAnsi="Times New Roman" w:cs="Times New Roman"/>
          <w:color w:val="000000"/>
          <w:sz w:val="28"/>
          <w:szCs w:val="28"/>
          <w:lang w:eastAsia="ru-RU"/>
        </w:rPr>
        <w:t>Слизисто</w:t>
      </w:r>
      <w:proofErr w:type="spellEnd"/>
      <w:r w:rsidRPr="00AD557D">
        <w:rPr>
          <w:rFonts w:ascii="Times New Roman" w:eastAsia="Times New Roman" w:hAnsi="Times New Roman" w:cs="Times New Roman"/>
          <w:color w:val="000000"/>
          <w:sz w:val="28"/>
          <w:szCs w:val="28"/>
          <w:lang w:eastAsia="ru-RU"/>
        </w:rPr>
        <w:t xml:space="preserve">-гнойные пробочки закупоривают просвет мелких бронхов, развивается очаговый ателектаз, эмфизема. Наблюдается перибронхиальная инфильтрация. Постоянное раздражение рецепторов дыхательных путей обусловливает кашель и приводит к формированию в дыхательном центре очага возбуждения типа доминанты. Вследствие этого типичные приступы спазматического кашля могут быть вызваны и неспецифическими раздражителями. Из доминантного очага возбуждение может </w:t>
      </w:r>
      <w:proofErr w:type="spellStart"/>
      <w:r w:rsidRPr="00AD557D">
        <w:rPr>
          <w:rFonts w:ascii="Times New Roman" w:eastAsia="Times New Roman" w:hAnsi="Times New Roman" w:cs="Times New Roman"/>
          <w:color w:val="000000"/>
          <w:sz w:val="28"/>
          <w:szCs w:val="28"/>
          <w:lang w:eastAsia="ru-RU"/>
        </w:rPr>
        <w:t>иррадиировать</w:t>
      </w:r>
      <w:proofErr w:type="spellEnd"/>
      <w:r w:rsidRPr="00AD557D">
        <w:rPr>
          <w:rFonts w:ascii="Times New Roman" w:eastAsia="Times New Roman" w:hAnsi="Times New Roman" w:cs="Times New Roman"/>
          <w:color w:val="000000"/>
          <w:sz w:val="28"/>
          <w:szCs w:val="28"/>
          <w:lang w:eastAsia="ru-RU"/>
        </w:rPr>
        <w:t xml:space="preserve"> и на другие отделы нервной системы, например на сосудодвигательный (повышение АД, спазм сосудов). Иррадиацией возбуждения объясняется </w:t>
      </w:r>
      <w:r w:rsidRPr="00AD557D">
        <w:rPr>
          <w:rFonts w:ascii="Times New Roman" w:eastAsia="Times New Roman" w:hAnsi="Times New Roman" w:cs="Times New Roman"/>
          <w:color w:val="000000"/>
          <w:sz w:val="28"/>
          <w:szCs w:val="28"/>
          <w:lang w:eastAsia="ru-RU"/>
        </w:rPr>
        <w:lastRenderedPageBreak/>
        <w:t xml:space="preserve">также появление судорожных сокращений мышц лица и туловища, рвоты и других симптомов коклюша. Перенесенный коклюш (как и </w:t>
      </w:r>
      <w:proofErr w:type="spellStart"/>
      <w:r w:rsidRPr="00AD557D">
        <w:rPr>
          <w:rFonts w:ascii="Times New Roman" w:eastAsia="Times New Roman" w:hAnsi="Times New Roman" w:cs="Times New Roman"/>
          <w:color w:val="000000"/>
          <w:sz w:val="28"/>
          <w:szCs w:val="28"/>
          <w:lang w:eastAsia="ru-RU"/>
        </w:rPr>
        <w:t>противококлюшные</w:t>
      </w:r>
      <w:proofErr w:type="spellEnd"/>
      <w:r w:rsidRPr="00AD557D">
        <w:rPr>
          <w:rFonts w:ascii="Times New Roman" w:eastAsia="Times New Roman" w:hAnsi="Times New Roman" w:cs="Times New Roman"/>
          <w:color w:val="000000"/>
          <w:sz w:val="28"/>
          <w:szCs w:val="28"/>
          <w:lang w:eastAsia="ru-RU"/>
        </w:rPr>
        <w:t xml:space="preserve"> прививки) не обеспечивает напряженного пожизненного иммунитета, поэтому возможны повторные заболевания коклюшем (около 5% случаев коклюша приходится на взрослых людей).</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b/>
          <w:bCs/>
          <w:color w:val="000000"/>
          <w:sz w:val="28"/>
          <w:szCs w:val="28"/>
          <w:lang w:eastAsia="ru-RU"/>
        </w:rPr>
      </w:pPr>
      <w:r w:rsidRPr="00AD557D">
        <w:rPr>
          <w:rFonts w:ascii="Times New Roman" w:eastAsia="Times New Roman" w:hAnsi="Times New Roman" w:cs="Times New Roman"/>
          <w:b/>
          <w:bCs/>
          <w:color w:val="000000"/>
          <w:sz w:val="28"/>
          <w:szCs w:val="28"/>
          <w:lang w:eastAsia="ru-RU"/>
        </w:rPr>
        <w:t>Признаки:</w:t>
      </w:r>
    </w:p>
    <w:p w:rsidR="00AD557D" w:rsidRPr="00AD557D" w:rsidRDefault="00AD557D" w:rsidP="00AD557D">
      <w:pPr>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 </w:t>
      </w:r>
      <w:r w:rsidR="006C7890">
        <w:rPr>
          <w:rFonts w:ascii="Times New Roman" w:eastAsia="Times New Roman" w:hAnsi="Times New Roman" w:cs="Times New Roman"/>
          <w:color w:val="000000"/>
          <w:sz w:val="28"/>
          <w:szCs w:val="28"/>
          <w:lang w:eastAsia="ru-RU"/>
        </w:rPr>
        <w:tab/>
      </w:r>
      <w:r w:rsidRPr="00AD557D">
        <w:rPr>
          <w:rFonts w:ascii="Times New Roman" w:eastAsia="Times New Roman" w:hAnsi="Times New Roman" w:cs="Times New Roman"/>
          <w:color w:val="000000"/>
          <w:sz w:val="28"/>
          <w:szCs w:val="28"/>
          <w:lang w:eastAsia="ru-RU"/>
        </w:rPr>
        <w:t xml:space="preserve">Инкубационный период продолжается от 2 до 14 дней (чаще 5-7 дней). В конце 2-й недели болезни начинается период спазматического кашля. Приступы судорожного кашля проявляются серией кашлевых толчков, затем следует глубокий свистящий вдох (реприз), сменяющийся рядом коротких судорожных толчков. Число таких циклов во время приступа колеблется от 2 до 15. Приступ заканчивается выделением вязкой стекловидной мокроты, иногда в конце приступа отмечается рвота. Во время приступа ребенок возбужден, лицо цианотично, вены шеи расширены, язык высовывается изо рта, уздечка языка часто травмируется, может наступить остановка дыхания с последующей асфиксией. У детей раннего возраста репризы не выражены. В зависимости от тяжести заболевания число приступов может варьировать от 5 до 50 в сутки. Период судорожного кашля длится 3-4 недели, затем приступы становятся реже и наконец исчезают, хотя "обычный" кашель продолжается еще в течение 2-3 недели (период разрешения). </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b/>
          <w:color w:val="000000"/>
          <w:sz w:val="28"/>
          <w:szCs w:val="28"/>
          <w:lang w:eastAsia="ru-RU"/>
        </w:rPr>
      </w:pPr>
      <w:r w:rsidRPr="00AD557D">
        <w:rPr>
          <w:rFonts w:ascii="Times New Roman" w:eastAsia="Times New Roman" w:hAnsi="Times New Roman" w:cs="Times New Roman"/>
          <w:b/>
          <w:color w:val="000000"/>
          <w:sz w:val="28"/>
          <w:szCs w:val="28"/>
          <w:lang w:eastAsia="ru-RU"/>
        </w:rPr>
        <w:t>Симптомы:</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У детей наблюдается общие недомогание,  небольшой кашель, насморк, субфебрильная температура. Постепенно кашель усиливается, дети становятся раздражительными, капризными. </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У взрослых заболевание протекает без приступов судорожного кашля, проявляется длительным бронхитом с упорным кашлем. Температура тела остается нормальной. Общее самочувствие удовлетворительное. Стертые формы коклюша могут наблюдаться у детей, которым проведены прививки.</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b/>
          <w:bCs/>
          <w:color w:val="000000"/>
          <w:sz w:val="28"/>
          <w:szCs w:val="28"/>
          <w:lang w:eastAsia="ru-RU"/>
        </w:rPr>
        <w:t>Осложнения:</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 xml:space="preserve">Наиболее частым осложнением является пневмония, обусловленная коклюшной палочкой или вторичной бактериальной инфекцией. У детей до 3 </w:t>
      </w:r>
      <w:r w:rsidRPr="00AD557D">
        <w:rPr>
          <w:rFonts w:ascii="Times New Roman" w:eastAsia="Times New Roman" w:hAnsi="Times New Roman" w:cs="Times New Roman"/>
          <w:color w:val="000000"/>
          <w:sz w:val="28"/>
          <w:szCs w:val="28"/>
          <w:lang w:eastAsia="ru-RU"/>
        </w:rPr>
        <w:lastRenderedPageBreak/>
        <w:t xml:space="preserve">лет около 90% летальных исходов обусловлено пневмонией. Может наступить обострение туберкулеза. Из других осложнений наблюдается острый ларингит со стенозом гортани (ложный круп), </w:t>
      </w:r>
      <w:proofErr w:type="spellStart"/>
      <w:r w:rsidRPr="00AD557D">
        <w:rPr>
          <w:rFonts w:ascii="Times New Roman" w:eastAsia="Times New Roman" w:hAnsi="Times New Roman" w:cs="Times New Roman"/>
          <w:color w:val="000000"/>
          <w:sz w:val="28"/>
          <w:szCs w:val="28"/>
          <w:lang w:eastAsia="ru-RU"/>
        </w:rPr>
        <w:t>бронхиолиты</w:t>
      </w:r>
      <w:proofErr w:type="spellEnd"/>
      <w:r w:rsidRPr="00AD557D">
        <w:rPr>
          <w:rFonts w:ascii="Times New Roman" w:eastAsia="Times New Roman" w:hAnsi="Times New Roman" w:cs="Times New Roman"/>
          <w:color w:val="000000"/>
          <w:sz w:val="28"/>
          <w:szCs w:val="28"/>
          <w:lang w:eastAsia="ru-RU"/>
        </w:rPr>
        <w:t xml:space="preserve">, ателектазы, энцефалопатия, остановка дыхания, пупочная, паховая грыжа, разрыв диафрагмы, выпадение прямой кишки. У взрослых осложнения бывают редко. </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b/>
          <w:color w:val="000000"/>
          <w:sz w:val="28"/>
          <w:szCs w:val="28"/>
          <w:lang w:eastAsia="ru-RU"/>
        </w:rPr>
      </w:pPr>
      <w:r w:rsidRPr="00AD557D">
        <w:rPr>
          <w:rFonts w:ascii="Times New Roman" w:eastAsia="Times New Roman" w:hAnsi="Times New Roman" w:cs="Times New Roman"/>
          <w:b/>
          <w:color w:val="000000"/>
          <w:sz w:val="28"/>
          <w:szCs w:val="28"/>
          <w:lang w:eastAsia="ru-RU"/>
        </w:rPr>
        <w:t>Лечение:</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Лечение, как правило, проводят в домашних условиях. Госпитализирует при коклюше редко, в основном маленьких детей и больных с тяжелой или осложненной формой болезни.</w:t>
      </w:r>
    </w:p>
    <w:p w:rsidR="00AD557D" w:rsidRPr="00AD557D" w:rsidRDefault="00AD557D" w:rsidP="006C7890">
      <w:pPr>
        <w:spacing w:before="100" w:beforeAutospacing="1"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AD557D">
        <w:rPr>
          <w:rFonts w:ascii="Times New Roman" w:eastAsia="Times New Roman" w:hAnsi="Times New Roman" w:cs="Times New Roman"/>
          <w:color w:val="000000"/>
          <w:sz w:val="28"/>
          <w:szCs w:val="28"/>
          <w:lang w:eastAsia="ru-RU"/>
        </w:rPr>
        <w:t>Огромное значение при лечении этой болезни приобретает свежий, увлажненный воздух в комнате больного, дробное питание. Из лекарственных препаратов врач обычно назначает антибиотики, антигистаминные и противокашлевые препараты.</w:t>
      </w:r>
    </w:p>
    <w:p w:rsidR="00AD557D" w:rsidRPr="006C7890" w:rsidRDefault="00AD557D" w:rsidP="006C7890">
      <w:pPr>
        <w:spacing w:line="360" w:lineRule="auto"/>
        <w:ind w:firstLine="708"/>
        <w:contextualSpacing/>
        <w:jc w:val="both"/>
        <w:rPr>
          <w:rFonts w:ascii="Times New Roman" w:eastAsia="Times New Roman" w:hAnsi="Times New Roman" w:cs="Times New Roman"/>
          <w:sz w:val="28"/>
          <w:szCs w:val="28"/>
          <w:lang w:eastAsia="ru-RU"/>
        </w:rPr>
      </w:pPr>
      <w:r w:rsidRPr="006C7890">
        <w:rPr>
          <w:rFonts w:ascii="Times New Roman" w:eastAsia="Times New Roman" w:hAnsi="Times New Roman" w:cs="Times New Roman"/>
          <w:b/>
          <w:bCs/>
          <w:sz w:val="28"/>
          <w:szCs w:val="28"/>
          <w:lang w:eastAsia="ru-RU"/>
        </w:rPr>
        <w:t>Предупреждение болезни</w:t>
      </w:r>
      <w:r w:rsidRPr="006C7890">
        <w:rPr>
          <w:rFonts w:ascii="Times New Roman" w:eastAsia="Times New Roman" w:hAnsi="Times New Roman" w:cs="Times New Roman"/>
          <w:sz w:val="28"/>
          <w:szCs w:val="28"/>
          <w:lang w:eastAsia="ru-RU"/>
        </w:rPr>
        <w:t>:</w:t>
      </w:r>
    </w:p>
    <w:p w:rsidR="00AD557D" w:rsidRPr="00AD557D" w:rsidRDefault="00AD557D" w:rsidP="006C7890">
      <w:pPr>
        <w:spacing w:line="360" w:lineRule="auto"/>
        <w:ind w:firstLine="708"/>
        <w:contextualSpacing/>
        <w:jc w:val="both"/>
        <w:rPr>
          <w:rFonts w:ascii="Times New Roman" w:eastAsia="Times New Roman" w:hAnsi="Times New Roman" w:cs="Times New Roman"/>
          <w:sz w:val="28"/>
          <w:szCs w:val="28"/>
          <w:lang w:eastAsia="ru-RU"/>
        </w:rPr>
      </w:pPr>
      <w:r w:rsidRPr="00AD557D">
        <w:rPr>
          <w:rFonts w:ascii="Times New Roman" w:eastAsia="Times New Roman" w:hAnsi="Times New Roman" w:cs="Times New Roman"/>
          <w:sz w:val="28"/>
          <w:szCs w:val="28"/>
          <w:lang w:eastAsia="ru-RU"/>
        </w:rPr>
        <w:t>Надежным методом предупреждения кори является вакцинация.</w:t>
      </w:r>
    </w:p>
    <w:p w:rsidR="00AD557D" w:rsidRPr="00AD557D" w:rsidRDefault="00AD557D" w:rsidP="006C7890">
      <w:pPr>
        <w:spacing w:line="360" w:lineRule="auto"/>
        <w:ind w:firstLine="708"/>
        <w:contextualSpacing/>
        <w:jc w:val="both"/>
        <w:rPr>
          <w:rFonts w:ascii="Times New Roman" w:eastAsia="Times New Roman" w:hAnsi="Times New Roman" w:cs="Times New Roman"/>
          <w:b/>
          <w:sz w:val="28"/>
          <w:szCs w:val="28"/>
          <w:lang w:eastAsia="ru-RU"/>
        </w:rPr>
      </w:pPr>
      <w:r w:rsidRPr="00AD557D">
        <w:rPr>
          <w:rFonts w:ascii="Times New Roman" w:eastAsia="Times New Roman" w:hAnsi="Times New Roman" w:cs="Times New Roman"/>
          <w:b/>
          <w:sz w:val="28"/>
          <w:szCs w:val="28"/>
          <w:lang w:eastAsia="ru-RU"/>
        </w:rPr>
        <w:t>Карантин:</w:t>
      </w:r>
    </w:p>
    <w:p w:rsidR="00AD557D" w:rsidRPr="00AD557D" w:rsidRDefault="00AD557D" w:rsidP="006C7890">
      <w:pPr>
        <w:spacing w:line="360" w:lineRule="auto"/>
        <w:ind w:firstLine="708"/>
        <w:contextualSpacing/>
        <w:jc w:val="both"/>
        <w:rPr>
          <w:rFonts w:ascii="Times New Roman" w:eastAsia="Times New Roman" w:hAnsi="Times New Roman" w:cs="Times New Roman"/>
          <w:sz w:val="28"/>
          <w:szCs w:val="28"/>
          <w:lang w:eastAsia="ru-RU"/>
        </w:rPr>
      </w:pPr>
      <w:r w:rsidRPr="00AD557D">
        <w:rPr>
          <w:rFonts w:ascii="Times New Roman" w:eastAsia="Times New Roman" w:hAnsi="Times New Roman" w:cs="Times New Roman"/>
          <w:sz w:val="28"/>
          <w:szCs w:val="28"/>
          <w:lang w:eastAsia="ru-RU"/>
        </w:rPr>
        <w:t>При выявлении ребенка, больного коклюшем, вводится карантин на 2 недели для ранее не привитых и не переболевших коклюшем детей в возрасте до 7 лет.</w:t>
      </w:r>
    </w:p>
    <w:p w:rsidR="00AD557D" w:rsidRDefault="00AD557D"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Default="008F0ECE" w:rsidP="00AD557D">
      <w:pPr>
        <w:spacing w:after="0" w:line="360" w:lineRule="auto"/>
        <w:contextualSpacing/>
        <w:jc w:val="both"/>
        <w:rPr>
          <w:rFonts w:ascii="Times New Roman" w:eastAsia="Times New Roman" w:hAnsi="Times New Roman" w:cs="Times New Roman"/>
          <w:sz w:val="28"/>
          <w:szCs w:val="28"/>
          <w:lang w:eastAsia="ru-RU"/>
        </w:rPr>
      </w:pPr>
    </w:p>
    <w:p w:rsidR="008F0ECE" w:rsidRPr="008F0ECE" w:rsidRDefault="008F0ECE" w:rsidP="008F0EC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1.8.</w:t>
      </w:r>
      <w:r w:rsidRPr="008F0ECE">
        <w:rPr>
          <w:rFonts w:ascii="Times New Roman" w:eastAsia="Calibri" w:hAnsi="Times New Roman" w:cs="Times New Roman"/>
          <w:b/>
          <w:sz w:val="28"/>
          <w:szCs w:val="28"/>
        </w:rPr>
        <w:t>Скарлатина</w:t>
      </w:r>
      <w:r>
        <w:rPr>
          <w:rFonts w:ascii="Times New Roman" w:eastAsia="Calibri" w:hAnsi="Times New Roman" w:cs="Times New Roman"/>
          <w:b/>
          <w:sz w:val="28"/>
          <w:szCs w:val="28"/>
        </w:rPr>
        <w:t>.</w:t>
      </w:r>
    </w:p>
    <w:p w:rsidR="008F0ECE" w:rsidRPr="008F0ECE" w:rsidRDefault="008F0ECE" w:rsidP="00885C03">
      <w:pPr>
        <w:spacing w:line="360" w:lineRule="auto"/>
        <w:ind w:left="-284"/>
        <w:contextualSpacing/>
        <w:jc w:val="both"/>
        <w:rPr>
          <w:rFonts w:ascii="Times New Roman" w:eastAsia="Calibri" w:hAnsi="Times New Roman" w:cs="Times New Roman"/>
          <w:sz w:val="28"/>
          <w:szCs w:val="28"/>
        </w:rPr>
      </w:pPr>
      <w:r w:rsidRPr="008F0ECE">
        <w:rPr>
          <w:rFonts w:ascii="Times New Roman" w:eastAsia="Calibri" w:hAnsi="Times New Roman" w:cs="Times New Roman"/>
          <w:sz w:val="28"/>
          <w:szCs w:val="28"/>
        </w:rPr>
        <w:t xml:space="preserve">   </w:t>
      </w:r>
      <w:r w:rsidR="00187D6A">
        <w:rPr>
          <w:rFonts w:ascii="Times New Roman" w:eastAsia="Calibri" w:hAnsi="Times New Roman" w:cs="Times New Roman"/>
          <w:sz w:val="28"/>
          <w:szCs w:val="28"/>
        </w:rPr>
        <w:tab/>
      </w:r>
      <w:r w:rsidR="00187D6A">
        <w:rPr>
          <w:rFonts w:ascii="Times New Roman" w:eastAsia="Calibri" w:hAnsi="Times New Roman" w:cs="Times New Roman"/>
          <w:sz w:val="28"/>
          <w:szCs w:val="28"/>
        </w:rPr>
        <w:tab/>
      </w:r>
      <w:hyperlink r:id="rId33" w:history="1">
        <w:r w:rsidRPr="008F0ECE">
          <w:rPr>
            <w:rFonts w:ascii="Times New Roman" w:eastAsia="Calibri" w:hAnsi="Times New Roman" w:cs="Times New Roman"/>
            <w:sz w:val="28"/>
            <w:szCs w:val="28"/>
          </w:rPr>
          <w:t>Скарлатина</w:t>
        </w:r>
      </w:hyperlink>
      <w:r w:rsidRPr="008F0ECE">
        <w:rPr>
          <w:rFonts w:ascii="Times New Roman" w:eastAsia="Calibri" w:hAnsi="Times New Roman" w:cs="Times New Roman"/>
          <w:sz w:val="28"/>
          <w:szCs w:val="28"/>
        </w:rPr>
        <w:t> — острое </w:t>
      </w:r>
      <w:hyperlink r:id="rId34" w:history="1">
        <w:r w:rsidRPr="008F0ECE">
          <w:rPr>
            <w:rFonts w:ascii="Times New Roman" w:eastAsia="Calibri" w:hAnsi="Times New Roman" w:cs="Times New Roman"/>
            <w:sz w:val="28"/>
            <w:szCs w:val="28"/>
          </w:rPr>
          <w:t>инфекционное заболевание</w:t>
        </w:r>
      </w:hyperlink>
      <w:r w:rsidRPr="008F0ECE">
        <w:rPr>
          <w:rFonts w:ascii="Times New Roman" w:eastAsia="Calibri" w:hAnsi="Times New Roman" w:cs="Times New Roman"/>
          <w:sz w:val="28"/>
          <w:szCs w:val="28"/>
        </w:rPr>
        <w:t xml:space="preserve">, характеризующееся </w:t>
      </w:r>
      <w:hyperlink r:id="rId35" w:history="1">
        <w:r w:rsidRPr="008F0ECE">
          <w:rPr>
            <w:rFonts w:ascii="Times New Roman" w:eastAsia="Calibri" w:hAnsi="Times New Roman" w:cs="Times New Roman"/>
            <w:sz w:val="28"/>
            <w:szCs w:val="28"/>
          </w:rPr>
          <w:t>лихорадкой</w:t>
        </w:r>
      </w:hyperlink>
      <w:r w:rsidRPr="008F0ECE">
        <w:rPr>
          <w:rFonts w:ascii="Times New Roman" w:eastAsia="Calibri" w:hAnsi="Times New Roman" w:cs="Times New Roman"/>
          <w:sz w:val="28"/>
          <w:szCs w:val="28"/>
        </w:rPr>
        <w:t>, </w:t>
      </w:r>
      <w:hyperlink r:id="rId36" w:history="1">
        <w:r w:rsidRPr="008F0ECE">
          <w:rPr>
            <w:rFonts w:ascii="Times New Roman" w:eastAsia="Calibri" w:hAnsi="Times New Roman" w:cs="Times New Roman"/>
            <w:sz w:val="28"/>
            <w:szCs w:val="28"/>
          </w:rPr>
          <w:t>интоксикацией</w:t>
        </w:r>
      </w:hyperlink>
      <w:r w:rsidRPr="008F0ECE">
        <w:rPr>
          <w:rFonts w:ascii="Times New Roman" w:eastAsia="Calibri" w:hAnsi="Times New Roman" w:cs="Times New Roman"/>
          <w:sz w:val="28"/>
          <w:szCs w:val="28"/>
        </w:rPr>
        <w:t>, </w:t>
      </w:r>
      <w:hyperlink r:id="rId37" w:history="1">
        <w:r w:rsidRPr="008F0ECE">
          <w:rPr>
            <w:rFonts w:ascii="Times New Roman" w:eastAsia="Calibri" w:hAnsi="Times New Roman" w:cs="Times New Roman"/>
            <w:sz w:val="28"/>
            <w:szCs w:val="28"/>
          </w:rPr>
          <w:t>ангиной</w:t>
        </w:r>
      </w:hyperlink>
      <w:r w:rsidRPr="008F0ECE">
        <w:rPr>
          <w:rFonts w:ascii="Times New Roman" w:eastAsia="Calibri" w:hAnsi="Times New Roman" w:cs="Times New Roman"/>
          <w:sz w:val="28"/>
          <w:szCs w:val="28"/>
        </w:rPr>
        <w:t> и обильной точечной </w:t>
      </w:r>
      <w:hyperlink r:id="rId38" w:history="1">
        <w:r w:rsidRPr="008F0ECE">
          <w:rPr>
            <w:rFonts w:ascii="Times New Roman" w:eastAsia="Calibri" w:hAnsi="Times New Roman" w:cs="Times New Roman"/>
            <w:sz w:val="28"/>
            <w:szCs w:val="28"/>
          </w:rPr>
          <w:t>сыпью</w:t>
        </w:r>
      </w:hyperlink>
      <w:r w:rsidRPr="008F0ECE">
        <w:rPr>
          <w:rFonts w:ascii="Times New Roman" w:eastAsia="Calibri" w:hAnsi="Times New Roman" w:cs="Times New Roman"/>
          <w:sz w:val="28"/>
          <w:szCs w:val="28"/>
        </w:rPr>
        <w:t>. Болеют чаще всего </w:t>
      </w:r>
      <w:hyperlink r:id="rId39" w:history="1">
        <w:r w:rsidRPr="008F0ECE">
          <w:rPr>
            <w:rFonts w:ascii="Times New Roman" w:eastAsia="Calibri" w:hAnsi="Times New Roman" w:cs="Times New Roman"/>
            <w:sz w:val="28"/>
            <w:szCs w:val="28"/>
          </w:rPr>
          <w:t>дети</w:t>
        </w:r>
      </w:hyperlink>
      <w:r w:rsidRPr="008F0ECE">
        <w:rPr>
          <w:rFonts w:ascii="Times New Roman" w:eastAsia="Calibri" w:hAnsi="Times New Roman" w:cs="Times New Roman"/>
          <w:sz w:val="28"/>
          <w:szCs w:val="28"/>
        </w:rPr>
        <w:t> 2-10 лет.</w:t>
      </w:r>
    </w:p>
    <w:p w:rsidR="008F0ECE" w:rsidRPr="008F0ECE" w:rsidRDefault="008F0ECE" w:rsidP="00885C03">
      <w:pPr>
        <w:spacing w:line="360" w:lineRule="auto"/>
        <w:ind w:left="-284"/>
        <w:contextualSpacing/>
        <w:jc w:val="both"/>
        <w:rPr>
          <w:rFonts w:ascii="Times New Roman" w:eastAsia="Calibri" w:hAnsi="Times New Roman" w:cs="Times New Roman"/>
          <w:sz w:val="28"/>
          <w:szCs w:val="28"/>
        </w:rPr>
      </w:pPr>
      <w:r w:rsidRPr="008F0ECE">
        <w:rPr>
          <w:rFonts w:ascii="Times New Roman" w:eastAsia="Calibri" w:hAnsi="Times New Roman" w:cs="Times New Roman"/>
          <w:sz w:val="28"/>
          <w:szCs w:val="28"/>
        </w:rPr>
        <w:t xml:space="preserve">   </w:t>
      </w:r>
      <w:r w:rsidR="00187D6A">
        <w:rPr>
          <w:rFonts w:ascii="Times New Roman" w:eastAsia="Calibri" w:hAnsi="Times New Roman" w:cs="Times New Roman"/>
          <w:sz w:val="28"/>
          <w:szCs w:val="28"/>
        </w:rPr>
        <w:tab/>
      </w:r>
      <w:r w:rsidR="00187D6A">
        <w:rPr>
          <w:rFonts w:ascii="Times New Roman" w:eastAsia="Calibri" w:hAnsi="Times New Roman" w:cs="Times New Roman"/>
          <w:sz w:val="28"/>
          <w:szCs w:val="28"/>
        </w:rPr>
        <w:tab/>
      </w:r>
      <w:r w:rsidRPr="008F0ECE">
        <w:rPr>
          <w:rFonts w:ascii="Times New Roman" w:eastAsia="Calibri" w:hAnsi="Times New Roman" w:cs="Times New Roman"/>
          <w:sz w:val="28"/>
          <w:szCs w:val="28"/>
        </w:rPr>
        <w:t>Возбудителем скарлатины является стрептококк группы А, который также может вызывать поражения </w:t>
      </w:r>
      <w:hyperlink r:id="rId40" w:history="1">
        <w:r w:rsidRPr="008F0ECE">
          <w:rPr>
            <w:rFonts w:ascii="Times New Roman" w:eastAsia="Calibri" w:hAnsi="Times New Roman" w:cs="Times New Roman"/>
            <w:sz w:val="28"/>
            <w:szCs w:val="28"/>
          </w:rPr>
          <w:t>почек</w:t>
        </w:r>
      </w:hyperlink>
      <w:r w:rsidRPr="008F0ECE">
        <w:rPr>
          <w:rFonts w:ascii="Times New Roman" w:eastAsia="Calibri" w:hAnsi="Times New Roman" w:cs="Times New Roman"/>
          <w:sz w:val="28"/>
          <w:szCs w:val="28"/>
        </w:rPr>
        <w:t> (</w:t>
      </w:r>
      <w:proofErr w:type="spellStart"/>
      <w:r w:rsidRPr="008F0ECE">
        <w:rPr>
          <w:rFonts w:ascii="Times New Roman" w:eastAsia="Calibri" w:hAnsi="Times New Roman" w:cs="Times New Roman"/>
          <w:sz w:val="28"/>
          <w:szCs w:val="28"/>
        </w:rPr>
        <w:t>гломерулунофрит</w:t>
      </w:r>
      <w:proofErr w:type="spellEnd"/>
      <w:r w:rsidRPr="008F0ECE">
        <w:rPr>
          <w:rFonts w:ascii="Times New Roman" w:eastAsia="Calibri" w:hAnsi="Times New Roman" w:cs="Times New Roman"/>
          <w:sz w:val="28"/>
          <w:szCs w:val="28"/>
        </w:rPr>
        <w:t>), ангину, </w:t>
      </w:r>
      <w:hyperlink r:id="rId41" w:history="1">
        <w:r w:rsidRPr="008F0ECE">
          <w:rPr>
            <w:rFonts w:ascii="Times New Roman" w:eastAsia="Calibri" w:hAnsi="Times New Roman" w:cs="Times New Roman"/>
            <w:sz w:val="28"/>
            <w:szCs w:val="28"/>
          </w:rPr>
          <w:t>хронический тонзиллит</w:t>
        </w:r>
      </w:hyperlink>
      <w:r w:rsidRPr="008F0ECE">
        <w:rPr>
          <w:rFonts w:ascii="Times New Roman" w:eastAsia="Calibri" w:hAnsi="Times New Roman" w:cs="Times New Roman"/>
          <w:sz w:val="28"/>
          <w:szCs w:val="28"/>
        </w:rPr>
        <w:t>, </w:t>
      </w:r>
      <w:hyperlink r:id="rId42" w:history="1">
        <w:r w:rsidRPr="008F0ECE">
          <w:rPr>
            <w:rFonts w:ascii="Times New Roman" w:eastAsia="Calibri" w:hAnsi="Times New Roman" w:cs="Times New Roman"/>
            <w:sz w:val="28"/>
            <w:szCs w:val="28"/>
          </w:rPr>
          <w:t>ревматизм</w:t>
        </w:r>
      </w:hyperlink>
      <w:r w:rsidRPr="008F0ECE">
        <w:rPr>
          <w:rFonts w:ascii="Times New Roman" w:eastAsia="Calibri" w:hAnsi="Times New Roman" w:cs="Times New Roman"/>
          <w:sz w:val="28"/>
          <w:szCs w:val="28"/>
        </w:rPr>
        <w:t> и другие болезни. Скарлатина возникает в том случае, если в момент заражения стрептококком к нему отсутствует иммунитет.</w:t>
      </w:r>
    </w:p>
    <w:p w:rsidR="008F0ECE" w:rsidRPr="008F0ECE" w:rsidRDefault="008F0ECE" w:rsidP="00885C03">
      <w:pPr>
        <w:spacing w:line="360" w:lineRule="auto"/>
        <w:ind w:left="-284"/>
        <w:contextualSpacing/>
        <w:jc w:val="both"/>
        <w:rPr>
          <w:rFonts w:ascii="Times New Roman" w:eastAsia="Calibri" w:hAnsi="Times New Roman" w:cs="Times New Roman"/>
          <w:sz w:val="28"/>
          <w:szCs w:val="28"/>
        </w:rPr>
      </w:pPr>
      <w:r w:rsidRPr="008F0ECE">
        <w:rPr>
          <w:rFonts w:ascii="Times New Roman" w:eastAsia="Calibri" w:hAnsi="Times New Roman" w:cs="Times New Roman"/>
          <w:sz w:val="28"/>
          <w:szCs w:val="28"/>
        </w:rPr>
        <w:t xml:space="preserve">   </w:t>
      </w:r>
      <w:r w:rsidR="00187D6A">
        <w:rPr>
          <w:rFonts w:ascii="Times New Roman" w:eastAsia="Calibri" w:hAnsi="Times New Roman" w:cs="Times New Roman"/>
          <w:sz w:val="28"/>
          <w:szCs w:val="28"/>
        </w:rPr>
        <w:tab/>
      </w:r>
      <w:r w:rsidR="00187D6A">
        <w:rPr>
          <w:rFonts w:ascii="Times New Roman" w:eastAsia="Calibri" w:hAnsi="Times New Roman" w:cs="Times New Roman"/>
          <w:sz w:val="28"/>
          <w:szCs w:val="28"/>
        </w:rPr>
        <w:tab/>
      </w:r>
      <w:r w:rsidRPr="008F0ECE">
        <w:rPr>
          <w:rFonts w:ascii="Times New Roman" w:eastAsia="Calibri" w:hAnsi="Times New Roman" w:cs="Times New Roman"/>
          <w:iCs/>
          <w:sz w:val="28"/>
          <w:szCs w:val="28"/>
        </w:rPr>
        <w:t>Источник инфекции</w:t>
      </w:r>
      <w:r w:rsidRPr="008F0ECE">
        <w:rPr>
          <w:rFonts w:ascii="Times New Roman" w:eastAsia="Calibri" w:hAnsi="Times New Roman" w:cs="Times New Roman"/>
          <w:sz w:val="28"/>
          <w:szCs w:val="28"/>
        </w:rPr>
        <w:t xml:space="preserve"> — больной скарлатиной, ангиной или «здоровый» носитель </w:t>
      </w:r>
      <w:proofErr w:type="spellStart"/>
      <w:r w:rsidRPr="008F0ECE">
        <w:rPr>
          <w:rFonts w:ascii="Times New Roman" w:eastAsia="Calibri" w:hAnsi="Times New Roman" w:cs="Times New Roman"/>
          <w:sz w:val="28"/>
          <w:szCs w:val="28"/>
        </w:rPr>
        <w:t>стерептококков</w:t>
      </w:r>
      <w:proofErr w:type="spellEnd"/>
      <w:r w:rsidRPr="008F0ECE">
        <w:rPr>
          <w:rFonts w:ascii="Times New Roman" w:eastAsia="Calibri" w:hAnsi="Times New Roman" w:cs="Times New Roman"/>
          <w:sz w:val="28"/>
          <w:szCs w:val="28"/>
        </w:rPr>
        <w:t>. Инкубационный период обычно продолжается от 1 до 10 дней. Ребенок считается заразным за сутки до появления первых симптомов и в последующие 2–3 недели.</w:t>
      </w:r>
    </w:p>
    <w:p w:rsidR="008F0ECE" w:rsidRPr="008F0ECE" w:rsidRDefault="008F0ECE" w:rsidP="00885C03">
      <w:pPr>
        <w:spacing w:line="360" w:lineRule="auto"/>
        <w:ind w:left="-284"/>
        <w:contextualSpacing/>
        <w:jc w:val="both"/>
        <w:rPr>
          <w:rFonts w:ascii="Times New Roman" w:eastAsia="Calibri" w:hAnsi="Times New Roman" w:cs="Times New Roman"/>
          <w:sz w:val="32"/>
          <w:szCs w:val="32"/>
        </w:rPr>
      </w:pPr>
      <w:r w:rsidRPr="008F0ECE">
        <w:rPr>
          <w:rFonts w:ascii="Times New Roman" w:eastAsia="Calibri" w:hAnsi="Times New Roman" w:cs="Times New Roman"/>
          <w:sz w:val="28"/>
          <w:szCs w:val="28"/>
        </w:rPr>
        <w:t xml:space="preserve">   </w:t>
      </w:r>
      <w:r w:rsidRPr="008F0ECE">
        <w:rPr>
          <w:rFonts w:ascii="Times New Roman" w:eastAsia="Times New Roman" w:hAnsi="Times New Roman" w:cs="Times New Roman"/>
          <w:color w:val="000000"/>
          <w:sz w:val="28"/>
          <w:szCs w:val="28"/>
          <w:lang w:eastAsia="ru-RU"/>
        </w:rPr>
        <w:t xml:space="preserve"> </w:t>
      </w:r>
      <w:r w:rsidR="00187D6A">
        <w:rPr>
          <w:rFonts w:ascii="Times New Roman" w:eastAsia="Times New Roman" w:hAnsi="Times New Roman" w:cs="Times New Roman"/>
          <w:color w:val="000000"/>
          <w:sz w:val="28"/>
          <w:szCs w:val="28"/>
          <w:lang w:eastAsia="ru-RU"/>
        </w:rPr>
        <w:tab/>
      </w:r>
      <w:r w:rsidR="00187D6A">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Инфекция передается воздушно-капельным путем (при чихании, с поцелуями и т.п.). Кроме того, заразиться скарлатиной можно через продукты питания, общую посуду, одежду или просто подержавшись за ручку двери, которую до этого распахнул совершенно здоровый на вид носитель инфекции.</w:t>
      </w:r>
    </w:p>
    <w:p w:rsidR="008F0ECE" w:rsidRPr="008F0ECE" w:rsidRDefault="008F0ECE" w:rsidP="00885C03">
      <w:pPr>
        <w:spacing w:line="360" w:lineRule="auto"/>
        <w:ind w:left="-284"/>
        <w:contextualSpacing/>
        <w:jc w:val="both"/>
        <w:rPr>
          <w:rFonts w:ascii="Times New Roman" w:eastAsia="Calibri" w:hAnsi="Times New Roman" w:cs="Times New Roman"/>
          <w:sz w:val="32"/>
          <w:szCs w:val="32"/>
        </w:rPr>
      </w:pPr>
      <w:r w:rsidRPr="008F0ECE">
        <w:rPr>
          <w:rFonts w:ascii="Times New Roman" w:eastAsia="Calibri" w:hAnsi="Times New Roman" w:cs="Times New Roman"/>
          <w:sz w:val="32"/>
          <w:szCs w:val="32"/>
        </w:rPr>
        <w:t xml:space="preserve">   </w:t>
      </w:r>
      <w:r w:rsidR="00187D6A">
        <w:rPr>
          <w:rFonts w:ascii="Times New Roman" w:eastAsia="Calibri" w:hAnsi="Times New Roman" w:cs="Times New Roman"/>
          <w:sz w:val="32"/>
          <w:szCs w:val="32"/>
        </w:rPr>
        <w:tab/>
      </w:r>
      <w:r w:rsidR="00187D6A">
        <w:rPr>
          <w:rFonts w:ascii="Times New Roman" w:eastAsia="Calibri" w:hAnsi="Times New Roman" w:cs="Times New Roman"/>
          <w:sz w:val="32"/>
          <w:szCs w:val="32"/>
        </w:rPr>
        <w:tab/>
      </w:r>
      <w:r w:rsidRPr="008F0ECE">
        <w:rPr>
          <w:rFonts w:ascii="Times New Roman" w:eastAsia="Times New Roman" w:hAnsi="Times New Roman" w:cs="Times New Roman"/>
          <w:sz w:val="28"/>
          <w:szCs w:val="28"/>
          <w:lang w:eastAsia="ru-RU"/>
        </w:rPr>
        <w:t xml:space="preserve">Попадая на слизистую оболочку, стрептококк вызывает воспалительные изменения в носоглотке. Микроб вырабатывает большое количество ядовитого вещества — </w:t>
      </w:r>
      <w:proofErr w:type="spellStart"/>
      <w:r w:rsidRPr="008F0ECE">
        <w:rPr>
          <w:rFonts w:ascii="Times New Roman" w:eastAsia="Times New Roman" w:hAnsi="Times New Roman" w:cs="Times New Roman"/>
          <w:sz w:val="28"/>
          <w:szCs w:val="28"/>
          <w:lang w:eastAsia="ru-RU"/>
        </w:rPr>
        <w:t>эритротоксина</w:t>
      </w:r>
      <w:proofErr w:type="spellEnd"/>
      <w:r w:rsidRPr="008F0ECE">
        <w:rPr>
          <w:rFonts w:ascii="Times New Roman" w:eastAsia="Times New Roman" w:hAnsi="Times New Roman" w:cs="Times New Roman"/>
          <w:sz w:val="28"/>
          <w:szCs w:val="28"/>
          <w:lang w:eastAsia="ru-RU"/>
        </w:rPr>
        <w:t>. Попадая в кровь, этот токсин разрушает эритроциты и вызывает интоксикацию (</w:t>
      </w:r>
      <w:hyperlink r:id="rId43" w:history="1">
        <w:r w:rsidRPr="008F0ECE">
          <w:rPr>
            <w:rFonts w:ascii="Times New Roman" w:eastAsia="Times New Roman" w:hAnsi="Times New Roman" w:cs="Times New Roman"/>
            <w:sz w:val="28"/>
            <w:szCs w:val="28"/>
            <w:lang w:eastAsia="ru-RU"/>
          </w:rPr>
          <w:t>отравление</w:t>
        </w:r>
      </w:hyperlink>
      <w:r w:rsidRPr="008F0ECE">
        <w:rPr>
          <w:rFonts w:ascii="Times New Roman" w:eastAsia="Times New Roman" w:hAnsi="Times New Roman" w:cs="Times New Roman"/>
          <w:sz w:val="28"/>
          <w:szCs w:val="28"/>
          <w:lang w:eastAsia="ru-RU"/>
        </w:rPr>
        <w:t xml:space="preserve"> всего организма). Под его действием во всех органах, в том числе в коже и слизистых оболочках, расширяются мелкие сосуды, что приводит к появлению характерной сыпи. </w:t>
      </w:r>
      <w:proofErr w:type="spellStart"/>
      <w:r w:rsidRPr="008F0ECE">
        <w:rPr>
          <w:rFonts w:ascii="Times New Roman" w:eastAsia="Times New Roman" w:hAnsi="Times New Roman" w:cs="Times New Roman"/>
          <w:sz w:val="28"/>
          <w:szCs w:val="28"/>
          <w:lang w:eastAsia="ru-RU"/>
        </w:rPr>
        <w:t>Эритротоксин</w:t>
      </w:r>
      <w:proofErr w:type="spellEnd"/>
      <w:r w:rsidRPr="008F0ECE">
        <w:rPr>
          <w:rFonts w:ascii="Times New Roman" w:eastAsia="Times New Roman" w:hAnsi="Times New Roman" w:cs="Times New Roman"/>
          <w:sz w:val="28"/>
          <w:szCs w:val="28"/>
          <w:lang w:eastAsia="ru-RU"/>
        </w:rPr>
        <w:t xml:space="preserve"> вызывает гибель наружного слоя кожи — эпидермиса, что приводит к сильному шелушению кожи.</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sz w:val="28"/>
          <w:szCs w:val="28"/>
          <w:lang w:eastAsia="ru-RU"/>
        </w:rPr>
        <w:t xml:space="preserve">   </w:t>
      </w:r>
      <w:r w:rsidR="00187D6A">
        <w:rPr>
          <w:rFonts w:ascii="Times New Roman" w:eastAsia="Times New Roman" w:hAnsi="Times New Roman" w:cs="Times New Roman"/>
          <w:sz w:val="28"/>
          <w:szCs w:val="28"/>
          <w:lang w:eastAsia="ru-RU"/>
        </w:rPr>
        <w:tab/>
      </w:r>
      <w:r w:rsidR="00187D6A">
        <w:rPr>
          <w:rFonts w:ascii="Times New Roman" w:eastAsia="Times New Roman" w:hAnsi="Times New Roman" w:cs="Times New Roman"/>
          <w:sz w:val="28"/>
          <w:szCs w:val="28"/>
          <w:lang w:eastAsia="ru-RU"/>
        </w:rPr>
        <w:tab/>
      </w:r>
      <w:r w:rsidRPr="008F0ECE">
        <w:rPr>
          <w:rFonts w:ascii="Times New Roman" w:eastAsia="Times New Roman" w:hAnsi="Times New Roman" w:cs="Times New Roman"/>
          <w:sz w:val="28"/>
          <w:szCs w:val="28"/>
          <w:lang w:eastAsia="ru-RU"/>
        </w:rPr>
        <w:t xml:space="preserve">К концу первой недели болезни начинает вырабатываться иммунитет к стрептококку. Синтез и накопление </w:t>
      </w:r>
      <w:hyperlink r:id="rId44" w:history="1">
        <w:r w:rsidRPr="008F0ECE">
          <w:rPr>
            <w:rFonts w:ascii="Times New Roman" w:eastAsia="Times New Roman" w:hAnsi="Times New Roman" w:cs="Times New Roman"/>
            <w:sz w:val="28"/>
            <w:szCs w:val="28"/>
            <w:lang w:eastAsia="ru-RU"/>
          </w:rPr>
          <w:t>антител</w:t>
        </w:r>
      </w:hyperlink>
      <w:r w:rsidRPr="008F0ECE">
        <w:rPr>
          <w:rFonts w:ascii="Times New Roman" w:eastAsia="Times New Roman" w:hAnsi="Times New Roman" w:cs="Times New Roman"/>
          <w:sz w:val="28"/>
          <w:szCs w:val="28"/>
          <w:lang w:eastAsia="ru-RU"/>
        </w:rPr>
        <w:t>, связывание ими токсинов приводит к уменьшению и ликвидации проявлений токсикоза и постепенному исчезновению сыпи.</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b/>
          <w:bCs/>
          <w:color w:val="000000"/>
          <w:sz w:val="28"/>
          <w:szCs w:val="28"/>
          <w:lang w:eastAsia="ru-RU"/>
        </w:rPr>
        <w:t xml:space="preserve">   </w:t>
      </w:r>
      <w:r w:rsidR="00187D6A">
        <w:rPr>
          <w:rFonts w:ascii="Times New Roman" w:eastAsia="Times New Roman" w:hAnsi="Times New Roman" w:cs="Times New Roman"/>
          <w:b/>
          <w:bCs/>
          <w:color w:val="000000"/>
          <w:sz w:val="28"/>
          <w:szCs w:val="28"/>
          <w:lang w:eastAsia="ru-RU"/>
        </w:rPr>
        <w:tab/>
      </w:r>
      <w:r w:rsidR="00187D6A">
        <w:rPr>
          <w:rFonts w:ascii="Times New Roman" w:eastAsia="Times New Roman" w:hAnsi="Times New Roman" w:cs="Times New Roman"/>
          <w:b/>
          <w:bCs/>
          <w:color w:val="000000"/>
          <w:sz w:val="28"/>
          <w:szCs w:val="28"/>
          <w:lang w:eastAsia="ru-RU"/>
        </w:rPr>
        <w:tab/>
      </w:r>
      <w:r w:rsidRPr="008F0ECE">
        <w:rPr>
          <w:rFonts w:ascii="Times New Roman" w:eastAsia="Times New Roman" w:hAnsi="Times New Roman" w:cs="Times New Roman"/>
          <w:color w:val="000000"/>
          <w:sz w:val="28"/>
          <w:szCs w:val="28"/>
          <w:lang w:eastAsia="ru-RU"/>
        </w:rPr>
        <w:t xml:space="preserve"> </w:t>
      </w:r>
      <w:r w:rsidRPr="008F0ECE">
        <w:rPr>
          <w:rFonts w:ascii="Times New Roman" w:eastAsia="Times New Roman" w:hAnsi="Times New Roman" w:cs="Times New Roman"/>
          <w:sz w:val="28"/>
          <w:szCs w:val="28"/>
          <w:lang w:eastAsia="ru-RU"/>
        </w:rPr>
        <w:t>Скарлатина начинается остро: с резкого подъема температуры до 39º C. Ребенок жалуется на </w:t>
      </w:r>
      <w:hyperlink r:id="rId45" w:history="1">
        <w:r w:rsidRPr="008F0ECE">
          <w:rPr>
            <w:rFonts w:ascii="Times New Roman" w:eastAsia="Times New Roman" w:hAnsi="Times New Roman" w:cs="Times New Roman"/>
            <w:sz w:val="28"/>
            <w:szCs w:val="28"/>
            <w:lang w:eastAsia="ru-RU"/>
          </w:rPr>
          <w:t>головную боль</w:t>
        </w:r>
      </w:hyperlink>
      <w:r w:rsidRPr="008F0ECE">
        <w:rPr>
          <w:rFonts w:ascii="Times New Roman" w:eastAsia="Times New Roman" w:hAnsi="Times New Roman" w:cs="Times New Roman"/>
          <w:sz w:val="28"/>
          <w:szCs w:val="28"/>
          <w:lang w:eastAsia="ru-RU"/>
        </w:rPr>
        <w:t xml:space="preserve">, </w:t>
      </w:r>
      <w:hyperlink r:id="rId46" w:history="1">
        <w:r w:rsidRPr="008F0ECE">
          <w:rPr>
            <w:rFonts w:ascii="Times New Roman" w:eastAsia="Times New Roman" w:hAnsi="Times New Roman" w:cs="Times New Roman"/>
            <w:sz w:val="28"/>
            <w:szCs w:val="28"/>
            <w:lang w:eastAsia="ru-RU"/>
          </w:rPr>
          <w:t>тошноту</w:t>
        </w:r>
      </w:hyperlink>
      <w:r w:rsidRPr="008F0ECE">
        <w:rPr>
          <w:rFonts w:ascii="Times New Roman" w:eastAsia="Times New Roman" w:hAnsi="Times New Roman" w:cs="Times New Roman"/>
          <w:sz w:val="28"/>
          <w:szCs w:val="28"/>
          <w:lang w:eastAsia="ru-RU"/>
        </w:rPr>
        <w:t xml:space="preserve">, выраженное </w:t>
      </w:r>
      <w:r w:rsidRPr="008F0ECE">
        <w:rPr>
          <w:rFonts w:ascii="Times New Roman" w:eastAsia="Times New Roman" w:hAnsi="Times New Roman" w:cs="Times New Roman"/>
          <w:sz w:val="28"/>
          <w:szCs w:val="28"/>
          <w:lang w:eastAsia="ru-RU"/>
        </w:rPr>
        <w:lastRenderedPageBreak/>
        <w:t>недомогание, сильную боль при глотании.</w:t>
      </w:r>
      <w:r w:rsidRPr="008F0ECE">
        <w:rPr>
          <w:rFonts w:ascii="Times New Roman" w:eastAsia="Times New Roman" w:hAnsi="Times New Roman" w:cs="Times New Roman"/>
          <w:color w:val="000000"/>
          <w:sz w:val="28"/>
          <w:szCs w:val="28"/>
          <w:lang w:eastAsia="ru-RU"/>
        </w:rPr>
        <w:t xml:space="preserve"> В конце первых начале вторых суток появляется мелкая, зудящая сыпь, которая за несколько часов покрывает практически все тело. Важный признак скарлатины — сгущение сыпи в виде темно-красных полос на кожных складках в местах естественных сгибов — в паховых складках, подмышечных впадинах, локтевых сгибах. На ощупь кожа очень сухая и напоминает наждачную бумагу. Если заглянуть в рот больного, то можно увидеть ярко-красную воспалённую слизистую, гнойные налёты на нёбных миндалинах и малиновый язык с резко увеличенными сосочками. </w:t>
      </w:r>
      <w:r w:rsidRPr="008F0ECE">
        <w:rPr>
          <w:rFonts w:ascii="Times New Roman" w:eastAsia="Times New Roman" w:hAnsi="Times New Roman" w:cs="Times New Roman"/>
          <w:sz w:val="28"/>
          <w:szCs w:val="28"/>
          <w:lang w:eastAsia="ru-RU"/>
        </w:rPr>
        <w:t>Такое состояние горла </w:t>
      </w:r>
      <w:hyperlink r:id="rId47" w:history="1">
        <w:r w:rsidRPr="008F0ECE">
          <w:rPr>
            <w:rFonts w:ascii="Times New Roman" w:eastAsia="Times New Roman" w:hAnsi="Times New Roman" w:cs="Times New Roman"/>
            <w:sz w:val="28"/>
            <w:szCs w:val="28"/>
            <w:lang w:eastAsia="ru-RU"/>
          </w:rPr>
          <w:t>врачи</w:t>
        </w:r>
      </w:hyperlink>
      <w:r w:rsidRPr="008F0ECE">
        <w:rPr>
          <w:rFonts w:ascii="Times New Roman" w:eastAsia="Times New Roman" w:hAnsi="Times New Roman" w:cs="Times New Roman"/>
          <w:sz w:val="28"/>
          <w:szCs w:val="28"/>
          <w:lang w:eastAsia="ru-RU"/>
        </w:rPr>
        <w:t xml:space="preserve"> характеризуют выражением «пылающий зев».</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187D6A">
        <w:rPr>
          <w:rFonts w:ascii="Times New Roman" w:eastAsia="Times New Roman" w:hAnsi="Times New Roman" w:cs="Times New Roman"/>
          <w:color w:val="000000"/>
          <w:sz w:val="28"/>
          <w:szCs w:val="28"/>
          <w:lang w:eastAsia="ru-RU"/>
        </w:rPr>
        <w:tab/>
      </w:r>
      <w:r w:rsidR="00187D6A">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 xml:space="preserve"> На лице сыпь располагается на щеках, в меньшей степени — на лбу и висках, в то время как </w:t>
      </w:r>
      <w:proofErr w:type="spellStart"/>
      <w:r w:rsidRPr="008F0ECE">
        <w:rPr>
          <w:rFonts w:ascii="Times New Roman" w:eastAsia="Times New Roman" w:hAnsi="Times New Roman" w:cs="Times New Roman"/>
          <w:color w:val="000000"/>
          <w:sz w:val="28"/>
          <w:szCs w:val="28"/>
          <w:lang w:eastAsia="ru-RU"/>
        </w:rPr>
        <w:t>носогубный</w:t>
      </w:r>
      <w:proofErr w:type="spellEnd"/>
      <w:r w:rsidRPr="008F0ECE">
        <w:rPr>
          <w:rFonts w:ascii="Times New Roman" w:eastAsia="Times New Roman" w:hAnsi="Times New Roman" w:cs="Times New Roman"/>
          <w:color w:val="000000"/>
          <w:sz w:val="28"/>
          <w:szCs w:val="28"/>
          <w:lang w:eastAsia="ru-RU"/>
        </w:rPr>
        <w:t xml:space="preserve"> треугольник остается бледным и свободным от элементов сыпи (характерный признак скарлатины).</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187D6A">
        <w:rPr>
          <w:rFonts w:ascii="Times New Roman" w:eastAsia="Times New Roman" w:hAnsi="Times New Roman" w:cs="Times New Roman"/>
          <w:color w:val="000000"/>
          <w:sz w:val="28"/>
          <w:szCs w:val="28"/>
          <w:lang w:eastAsia="ru-RU"/>
        </w:rPr>
        <w:tab/>
      </w:r>
      <w:r w:rsidR="00187D6A">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Через 3-5 дней кожа бледнеет и начинается сильное шелушение, особенно выраженное на ладошках ребенка: кожа с них снимается как перчатки.</w:t>
      </w:r>
    </w:p>
    <w:p w:rsidR="008F0ECE" w:rsidRPr="008F0ECE" w:rsidRDefault="008F0ECE" w:rsidP="00885C03">
      <w:pPr>
        <w:shd w:val="clear" w:color="auto" w:fill="FFFFFF"/>
        <w:spacing w:after="0" w:line="360" w:lineRule="auto"/>
        <w:ind w:left="-284" w:firstLine="992"/>
        <w:contextualSpacing/>
        <w:jc w:val="both"/>
        <w:rPr>
          <w:rFonts w:ascii="Times New Roman" w:eastAsia="Times New Roman" w:hAnsi="Times New Roman" w:cs="Times New Roman"/>
          <w:b/>
          <w:color w:val="000000"/>
          <w:sz w:val="32"/>
          <w:szCs w:val="32"/>
          <w:lang w:eastAsia="ru-RU"/>
        </w:rPr>
      </w:pPr>
      <w:r w:rsidRPr="008F0ECE">
        <w:rPr>
          <w:rFonts w:ascii="Times New Roman" w:eastAsia="Times New Roman" w:hAnsi="Times New Roman" w:cs="Times New Roman"/>
          <w:b/>
          <w:bCs/>
          <w:color w:val="000000"/>
          <w:sz w:val="32"/>
          <w:szCs w:val="32"/>
          <w:lang w:eastAsia="ru-RU"/>
        </w:rPr>
        <w:t>Осложнения</w:t>
      </w:r>
      <w:r w:rsidRPr="008F0ECE">
        <w:rPr>
          <w:rFonts w:ascii="Times New Roman" w:eastAsia="Times New Roman" w:hAnsi="Times New Roman" w:cs="Times New Roman"/>
          <w:b/>
          <w:color w:val="000000"/>
          <w:sz w:val="32"/>
          <w:szCs w:val="32"/>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Calibri" w:hAnsi="Times New Roman" w:cs="Times New Roman"/>
          <w:sz w:val="28"/>
          <w:szCs w:val="28"/>
        </w:rPr>
        <w:t xml:space="preserve">- </w:t>
      </w:r>
      <w:hyperlink r:id="rId48" w:history="1">
        <w:r w:rsidRPr="008F0ECE">
          <w:rPr>
            <w:rFonts w:ascii="Times New Roman" w:eastAsia="Times New Roman" w:hAnsi="Times New Roman" w:cs="Times New Roman"/>
            <w:sz w:val="28"/>
            <w:szCs w:val="28"/>
            <w:lang w:eastAsia="ru-RU"/>
          </w:rPr>
          <w:t>лимфаденит</w:t>
        </w:r>
      </w:hyperlink>
      <w:r w:rsidRPr="008F0ECE">
        <w:rPr>
          <w:rFonts w:ascii="Times New Roman" w:eastAsia="Times New Roman" w:hAnsi="Times New Roman" w:cs="Times New Roman"/>
          <w:sz w:val="28"/>
          <w:szCs w:val="28"/>
          <w:lang w:eastAsia="ru-RU"/>
        </w:rPr>
        <w:t> (поражение </w:t>
      </w:r>
      <w:hyperlink r:id="rId49" w:history="1">
        <w:r w:rsidRPr="008F0ECE">
          <w:rPr>
            <w:rFonts w:ascii="Times New Roman" w:eastAsia="Times New Roman" w:hAnsi="Times New Roman" w:cs="Times New Roman"/>
            <w:sz w:val="28"/>
            <w:szCs w:val="28"/>
            <w:lang w:eastAsia="ru-RU"/>
          </w:rPr>
          <w:t>лимфатических узлов</w:t>
        </w:r>
      </w:hyperlink>
      <w:r w:rsidRPr="008F0ECE">
        <w:rPr>
          <w:rFonts w:ascii="Times New Roman" w:eastAsia="Times New Roman" w:hAnsi="Times New Roman" w:cs="Times New Roman"/>
          <w:sz w:val="28"/>
          <w:szCs w:val="28"/>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sz w:val="28"/>
          <w:szCs w:val="28"/>
          <w:lang w:eastAsia="ru-RU"/>
        </w:rPr>
        <w:t>- гнойный </w:t>
      </w:r>
      <w:hyperlink r:id="rId50" w:history="1">
        <w:r w:rsidRPr="008F0ECE">
          <w:rPr>
            <w:rFonts w:ascii="Times New Roman" w:eastAsia="Times New Roman" w:hAnsi="Times New Roman" w:cs="Times New Roman"/>
            <w:sz w:val="28"/>
            <w:szCs w:val="28"/>
            <w:lang w:eastAsia="ru-RU"/>
          </w:rPr>
          <w:t>отит</w:t>
        </w:r>
      </w:hyperlink>
      <w:r w:rsidRPr="008F0ECE">
        <w:rPr>
          <w:rFonts w:ascii="Times New Roman" w:eastAsia="Times New Roman" w:hAnsi="Times New Roman" w:cs="Times New Roman"/>
          <w:sz w:val="28"/>
          <w:szCs w:val="28"/>
          <w:lang w:eastAsia="ru-RU"/>
        </w:rPr>
        <w:t> (воспаление </w:t>
      </w:r>
      <w:hyperlink r:id="rId51" w:history="1">
        <w:r w:rsidRPr="008F0ECE">
          <w:rPr>
            <w:rFonts w:ascii="Times New Roman" w:eastAsia="Times New Roman" w:hAnsi="Times New Roman" w:cs="Times New Roman"/>
            <w:sz w:val="28"/>
            <w:szCs w:val="28"/>
            <w:lang w:eastAsia="ru-RU"/>
          </w:rPr>
          <w:t>уха</w:t>
        </w:r>
      </w:hyperlink>
      <w:r w:rsidRPr="008F0ECE">
        <w:rPr>
          <w:rFonts w:ascii="Times New Roman" w:eastAsia="Times New Roman" w:hAnsi="Times New Roman" w:cs="Times New Roman"/>
          <w:sz w:val="28"/>
          <w:szCs w:val="28"/>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sz w:val="28"/>
          <w:szCs w:val="28"/>
          <w:lang w:eastAsia="ru-RU"/>
        </w:rPr>
        <w:t>- аллергическое заболевание почек — </w:t>
      </w:r>
      <w:proofErr w:type="spellStart"/>
      <w:r w:rsidRPr="008F0ECE">
        <w:rPr>
          <w:rFonts w:ascii="Times New Roman" w:eastAsia="Times New Roman" w:hAnsi="Times New Roman" w:cs="Times New Roman"/>
          <w:sz w:val="28"/>
          <w:szCs w:val="28"/>
          <w:lang w:eastAsia="ru-RU"/>
        </w:rPr>
        <w:fldChar w:fldCharType="begin"/>
      </w:r>
      <w:r w:rsidRPr="008F0ECE">
        <w:rPr>
          <w:rFonts w:ascii="Times New Roman" w:eastAsia="Times New Roman" w:hAnsi="Times New Roman" w:cs="Times New Roman"/>
          <w:sz w:val="28"/>
          <w:szCs w:val="28"/>
          <w:lang w:eastAsia="ru-RU"/>
        </w:rPr>
        <w:instrText xml:space="preserve"> HYPERLINK "http://medportal.ru/enc/urology/glomerulonefrit/" </w:instrText>
      </w:r>
      <w:r w:rsidRPr="008F0ECE">
        <w:rPr>
          <w:rFonts w:ascii="Times New Roman" w:eastAsia="Times New Roman" w:hAnsi="Times New Roman" w:cs="Times New Roman"/>
          <w:sz w:val="28"/>
          <w:szCs w:val="28"/>
          <w:lang w:eastAsia="ru-RU"/>
        </w:rPr>
        <w:fldChar w:fldCharType="separate"/>
      </w:r>
      <w:r w:rsidRPr="008F0ECE">
        <w:rPr>
          <w:rFonts w:ascii="Times New Roman" w:eastAsia="Times New Roman" w:hAnsi="Times New Roman" w:cs="Times New Roman"/>
          <w:sz w:val="28"/>
          <w:szCs w:val="28"/>
          <w:lang w:eastAsia="ru-RU"/>
        </w:rPr>
        <w:t>гломерулонефрит</w:t>
      </w:r>
      <w:proofErr w:type="spellEnd"/>
      <w:r w:rsidRPr="008F0ECE">
        <w:rPr>
          <w:rFonts w:ascii="Times New Roman" w:eastAsia="Times New Roman" w:hAnsi="Times New Roman" w:cs="Times New Roman"/>
          <w:sz w:val="28"/>
          <w:szCs w:val="28"/>
          <w:lang w:eastAsia="ru-RU"/>
        </w:rPr>
        <w:fldChar w:fldCharType="end"/>
      </w:r>
      <w:r w:rsidRPr="008F0ECE">
        <w:rPr>
          <w:rFonts w:ascii="Times New Roman" w:eastAsia="Times New Roman" w:hAnsi="Times New Roman" w:cs="Times New Roman"/>
          <w:sz w:val="28"/>
          <w:szCs w:val="28"/>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sz w:val="28"/>
          <w:szCs w:val="28"/>
          <w:lang w:eastAsia="ru-RU"/>
        </w:rPr>
        <w:t>- воспаление суставов — </w:t>
      </w:r>
      <w:hyperlink r:id="rId52" w:history="1">
        <w:r w:rsidRPr="008F0ECE">
          <w:rPr>
            <w:rFonts w:ascii="Times New Roman" w:eastAsia="Times New Roman" w:hAnsi="Times New Roman" w:cs="Times New Roman"/>
            <w:sz w:val="28"/>
            <w:szCs w:val="28"/>
            <w:lang w:eastAsia="ru-RU"/>
          </w:rPr>
          <w:t>артрит</w:t>
        </w:r>
      </w:hyperlink>
      <w:r w:rsidRPr="008F0ECE">
        <w:rPr>
          <w:rFonts w:ascii="Times New Roman" w:eastAsia="Times New Roman" w:hAnsi="Times New Roman" w:cs="Times New Roman"/>
          <w:sz w:val="28"/>
          <w:szCs w:val="28"/>
          <w:lang w:eastAsia="ru-RU"/>
        </w:rPr>
        <w:t xml:space="preserve">, </w:t>
      </w:r>
      <w:proofErr w:type="spellStart"/>
      <w:r w:rsidRPr="008F0ECE">
        <w:rPr>
          <w:rFonts w:ascii="Times New Roman" w:eastAsia="Times New Roman" w:hAnsi="Times New Roman" w:cs="Times New Roman"/>
          <w:sz w:val="28"/>
          <w:szCs w:val="28"/>
          <w:lang w:eastAsia="ru-RU"/>
        </w:rPr>
        <w:t>синовит</w:t>
      </w:r>
      <w:proofErr w:type="spellEnd"/>
      <w:r w:rsidRPr="008F0ECE">
        <w:rPr>
          <w:rFonts w:ascii="Times New Roman" w:eastAsia="Times New Roman" w:hAnsi="Times New Roman" w:cs="Times New Roman"/>
          <w:sz w:val="28"/>
          <w:szCs w:val="28"/>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sz w:val="28"/>
          <w:szCs w:val="28"/>
          <w:lang w:eastAsia="ru-RU"/>
        </w:rPr>
        <w:t>- поражение </w:t>
      </w:r>
      <w:hyperlink r:id="rId53" w:history="1">
        <w:r w:rsidRPr="008F0ECE">
          <w:rPr>
            <w:rFonts w:ascii="Times New Roman" w:eastAsia="Times New Roman" w:hAnsi="Times New Roman" w:cs="Times New Roman"/>
            <w:sz w:val="28"/>
            <w:szCs w:val="28"/>
            <w:lang w:eastAsia="ru-RU"/>
          </w:rPr>
          <w:t>сердца</w:t>
        </w:r>
      </w:hyperlink>
      <w:r w:rsidRPr="008F0ECE">
        <w:rPr>
          <w:rFonts w:ascii="Times New Roman" w:eastAsia="Times New Roman" w:hAnsi="Times New Roman" w:cs="Times New Roman"/>
          <w:sz w:val="28"/>
          <w:szCs w:val="28"/>
          <w:lang w:eastAsia="ru-RU"/>
        </w:rPr>
        <w:t> — аллергический </w:t>
      </w:r>
      <w:hyperlink r:id="rId54" w:history="1">
        <w:r w:rsidRPr="008F0ECE">
          <w:rPr>
            <w:rFonts w:ascii="Times New Roman" w:eastAsia="Times New Roman" w:hAnsi="Times New Roman" w:cs="Times New Roman"/>
            <w:sz w:val="28"/>
            <w:szCs w:val="28"/>
            <w:lang w:eastAsia="ru-RU"/>
          </w:rPr>
          <w:t>миокардит</w:t>
        </w:r>
      </w:hyperlink>
      <w:r w:rsidRPr="008F0ECE">
        <w:rPr>
          <w:rFonts w:ascii="Times New Roman" w:eastAsia="Times New Roman" w:hAnsi="Times New Roman" w:cs="Times New Roman"/>
          <w:sz w:val="28"/>
          <w:szCs w:val="28"/>
          <w:lang w:eastAsia="ru-RU"/>
        </w:rPr>
        <w:t>;</w:t>
      </w:r>
    </w:p>
    <w:p w:rsidR="008F0ECE" w:rsidRPr="00885C03"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Calibri" w:hAnsi="Times New Roman" w:cs="Times New Roman"/>
          <w:sz w:val="28"/>
          <w:szCs w:val="28"/>
        </w:rPr>
        <w:t xml:space="preserve">- </w:t>
      </w:r>
      <w:hyperlink r:id="rId55" w:history="1">
        <w:r w:rsidRPr="008F0ECE">
          <w:rPr>
            <w:rFonts w:ascii="Times New Roman" w:eastAsia="Times New Roman" w:hAnsi="Times New Roman" w:cs="Times New Roman"/>
            <w:sz w:val="28"/>
            <w:szCs w:val="28"/>
            <w:lang w:eastAsia="ru-RU"/>
          </w:rPr>
          <w:t>пневмонии</w:t>
        </w:r>
      </w:hyperlink>
      <w:r w:rsidRPr="008F0ECE">
        <w:rPr>
          <w:rFonts w:ascii="Times New Roman" w:eastAsia="Times New Roman" w:hAnsi="Times New Roman" w:cs="Times New Roman"/>
          <w:sz w:val="28"/>
          <w:szCs w:val="28"/>
          <w:lang w:eastAsia="ru-RU"/>
        </w:rPr>
        <w:t> (воспаление легких).</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Вероятность осложнений значительно уменьшается при приёме полного курса антибиотиков.</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 xml:space="preserve"> После перенесенной скарлатины сохраняется, как правило, пожизненный иммунитет. Тем не менее, повторное заражение скарлатиной всё же случается. Врачи убеждены, что это вина слишком активной терапии — болезнь нейтрализуется так быстро, что иммунитет не успевает сформироваться.</w:t>
      </w:r>
    </w:p>
    <w:p w:rsidR="00B726C6" w:rsidRDefault="00B726C6" w:rsidP="00885C03">
      <w:pPr>
        <w:shd w:val="clear" w:color="auto" w:fill="FFFFFF"/>
        <w:spacing w:before="270" w:after="90" w:line="360" w:lineRule="auto"/>
        <w:ind w:left="-284" w:firstLine="992"/>
        <w:contextualSpacing/>
        <w:jc w:val="both"/>
        <w:outlineLvl w:val="2"/>
        <w:rPr>
          <w:rFonts w:ascii="Times New Roman" w:eastAsia="Times New Roman" w:hAnsi="Times New Roman" w:cs="Times New Roman"/>
          <w:b/>
          <w:bCs/>
          <w:color w:val="000000"/>
          <w:sz w:val="28"/>
          <w:szCs w:val="28"/>
          <w:lang w:eastAsia="ru-RU"/>
        </w:rPr>
      </w:pPr>
    </w:p>
    <w:p w:rsidR="008F0ECE" w:rsidRPr="00885C03" w:rsidRDefault="008F0ECE" w:rsidP="00885C03">
      <w:pPr>
        <w:shd w:val="clear" w:color="auto" w:fill="FFFFFF"/>
        <w:spacing w:before="270" w:after="90" w:line="360" w:lineRule="auto"/>
        <w:ind w:left="-284" w:firstLine="992"/>
        <w:contextualSpacing/>
        <w:jc w:val="both"/>
        <w:outlineLvl w:val="2"/>
        <w:rPr>
          <w:rFonts w:ascii="Times New Roman" w:eastAsia="Times New Roman" w:hAnsi="Times New Roman" w:cs="Times New Roman"/>
          <w:b/>
          <w:bCs/>
          <w:color w:val="000000"/>
          <w:sz w:val="28"/>
          <w:szCs w:val="28"/>
          <w:lang w:eastAsia="ru-RU"/>
        </w:rPr>
      </w:pPr>
      <w:r w:rsidRPr="00885C03">
        <w:rPr>
          <w:rFonts w:ascii="Times New Roman" w:eastAsia="Times New Roman" w:hAnsi="Times New Roman" w:cs="Times New Roman"/>
          <w:b/>
          <w:bCs/>
          <w:color w:val="000000"/>
          <w:sz w:val="28"/>
          <w:szCs w:val="28"/>
          <w:lang w:eastAsia="ru-RU"/>
        </w:rPr>
        <w:lastRenderedPageBreak/>
        <w:t>Диагностика и лечение</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Диагноз выставляется на основании данных о контакте с больным скарлатиной, ангиной, при наличии характерной сыпи и поражения горла.</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Лечение обычно проводится на дому. Детей с тяжелыми и осложненными формами скарлатины госпитализируют.</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sz w:val="28"/>
          <w:szCs w:val="28"/>
          <w:lang w:eastAsia="ru-RU"/>
        </w:rPr>
        <w:t xml:space="preserve">В течение 7-10 дней необходимо соблюдать постельный режим. Для подавления роста стрептококка применяют антибиотики 10-дневным курсом. Кроме того, назначают полоскания горла раствором </w:t>
      </w:r>
      <w:proofErr w:type="spellStart"/>
      <w:r w:rsidRPr="008F0ECE">
        <w:rPr>
          <w:rFonts w:ascii="Times New Roman" w:eastAsia="Times New Roman" w:hAnsi="Times New Roman" w:cs="Times New Roman"/>
          <w:sz w:val="28"/>
          <w:szCs w:val="28"/>
          <w:lang w:eastAsia="ru-RU"/>
        </w:rPr>
        <w:t>фурациллина</w:t>
      </w:r>
      <w:proofErr w:type="spellEnd"/>
      <w:r w:rsidRPr="008F0ECE">
        <w:rPr>
          <w:rFonts w:ascii="Times New Roman" w:eastAsia="Times New Roman" w:hAnsi="Times New Roman" w:cs="Times New Roman"/>
          <w:sz w:val="28"/>
          <w:szCs w:val="28"/>
          <w:lang w:eastAsia="ru-RU"/>
        </w:rPr>
        <w:t>, настоями ромашки, календулы, эвкалипта. Также применятся противоаллергические средства, </w:t>
      </w:r>
      <w:hyperlink r:id="rId56" w:history="1">
        <w:r w:rsidRPr="008F0ECE">
          <w:rPr>
            <w:rFonts w:ascii="Times New Roman" w:eastAsia="Times New Roman" w:hAnsi="Times New Roman" w:cs="Times New Roman"/>
            <w:sz w:val="28"/>
            <w:szCs w:val="28"/>
            <w:u w:val="single"/>
            <w:lang w:eastAsia="ru-RU"/>
          </w:rPr>
          <w:t>витамины</w:t>
        </w:r>
      </w:hyperlink>
      <w:r w:rsidRPr="008F0ECE">
        <w:rPr>
          <w:rFonts w:ascii="Times New Roman" w:eastAsia="Times New Roman" w:hAnsi="Times New Roman" w:cs="Times New Roman"/>
          <w:sz w:val="28"/>
          <w:szCs w:val="28"/>
          <w:lang w:eastAsia="ru-RU"/>
        </w:rPr>
        <w:t>.</w:t>
      </w:r>
    </w:p>
    <w:p w:rsidR="008F0ECE" w:rsidRPr="008F0ECE" w:rsidRDefault="008F0ECE" w:rsidP="00885C03">
      <w:pPr>
        <w:shd w:val="clear" w:color="auto" w:fill="FFFFFF"/>
        <w:spacing w:after="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После выздоровления необходимо внимательно следить за самочувствием ребенка, цветом мочи (при </w:t>
      </w:r>
      <w:proofErr w:type="spellStart"/>
      <w:r w:rsidRPr="008F0ECE">
        <w:rPr>
          <w:rFonts w:ascii="Times New Roman" w:eastAsia="Times New Roman" w:hAnsi="Times New Roman" w:cs="Times New Roman"/>
          <w:color w:val="000000"/>
          <w:sz w:val="28"/>
          <w:szCs w:val="28"/>
          <w:lang w:eastAsia="ru-RU"/>
        </w:rPr>
        <w:t>гломерулонефрите</w:t>
      </w:r>
      <w:proofErr w:type="spellEnd"/>
      <w:r w:rsidRPr="008F0ECE">
        <w:rPr>
          <w:rFonts w:ascii="Times New Roman" w:eastAsia="Times New Roman" w:hAnsi="Times New Roman" w:cs="Times New Roman"/>
          <w:color w:val="000000"/>
          <w:sz w:val="28"/>
          <w:szCs w:val="28"/>
          <w:lang w:eastAsia="ru-RU"/>
        </w:rPr>
        <w:t xml:space="preserve"> моча становиться цвета «мясных помоев», что связано с выделением крови), обращать </w:t>
      </w:r>
      <w:hyperlink r:id="rId57" w:history="1">
        <w:r w:rsidRPr="008F0ECE">
          <w:rPr>
            <w:rFonts w:ascii="Times New Roman" w:eastAsia="Times New Roman" w:hAnsi="Times New Roman" w:cs="Times New Roman"/>
            <w:sz w:val="28"/>
            <w:szCs w:val="28"/>
            <w:lang w:eastAsia="ru-RU"/>
          </w:rPr>
          <w:t>внимание</w:t>
        </w:r>
      </w:hyperlink>
      <w:r w:rsidRPr="008F0ECE">
        <w:rPr>
          <w:rFonts w:ascii="Times New Roman" w:eastAsia="Times New Roman" w:hAnsi="Times New Roman" w:cs="Times New Roman"/>
          <w:color w:val="000000"/>
          <w:sz w:val="28"/>
          <w:szCs w:val="28"/>
          <w:lang w:eastAsia="ru-RU"/>
        </w:rPr>
        <w:t> на появление болей в суставах. Это позволит вовремя выявить и начать лечение осложнений скарлатины.</w:t>
      </w:r>
    </w:p>
    <w:p w:rsidR="008F0ECE" w:rsidRPr="00885C03" w:rsidRDefault="008F0ECE" w:rsidP="00885C03">
      <w:pPr>
        <w:shd w:val="clear" w:color="auto" w:fill="FFFFFF"/>
        <w:spacing w:before="270" w:after="90" w:line="360" w:lineRule="auto"/>
        <w:ind w:left="-284" w:firstLine="992"/>
        <w:contextualSpacing/>
        <w:jc w:val="both"/>
        <w:outlineLvl w:val="2"/>
        <w:rPr>
          <w:rFonts w:ascii="Times New Roman" w:eastAsia="Times New Roman" w:hAnsi="Times New Roman" w:cs="Times New Roman"/>
          <w:b/>
          <w:bCs/>
          <w:color w:val="000000"/>
          <w:sz w:val="28"/>
          <w:szCs w:val="28"/>
          <w:lang w:eastAsia="ru-RU"/>
        </w:rPr>
      </w:pPr>
      <w:r w:rsidRPr="00885C03">
        <w:rPr>
          <w:rFonts w:ascii="Times New Roman" w:eastAsia="Times New Roman" w:hAnsi="Times New Roman" w:cs="Times New Roman"/>
          <w:b/>
          <w:bCs/>
          <w:color w:val="000000"/>
          <w:sz w:val="28"/>
          <w:szCs w:val="28"/>
          <w:lang w:eastAsia="ru-RU"/>
        </w:rPr>
        <w:t>Профилактика</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Дети, бывшие в контакте с больным и не болевшие ранее скарлатиной, допускаются в дошкольное учреждение или в первые два класса школы после семидневной изоляции на дому. В квартире, где находится больной, проводят регулярную влажную уборку, проветривание помещений.</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 xml:space="preserve">Вакцины от скарлатины нет. </w:t>
      </w:r>
    </w:p>
    <w:p w:rsidR="008F0ECE" w:rsidRPr="008F0ECE" w:rsidRDefault="008F0ECE" w:rsidP="00885C03">
      <w:pPr>
        <w:shd w:val="clear" w:color="auto" w:fill="FFFFFF"/>
        <w:spacing w:after="180" w:line="360" w:lineRule="auto"/>
        <w:ind w:left="-284"/>
        <w:contextualSpacing/>
        <w:jc w:val="both"/>
        <w:rPr>
          <w:rFonts w:ascii="Times New Roman" w:eastAsia="Times New Roman" w:hAnsi="Times New Roman" w:cs="Times New Roman"/>
          <w:color w:val="000000"/>
          <w:sz w:val="28"/>
          <w:szCs w:val="28"/>
          <w:lang w:eastAsia="ru-RU"/>
        </w:rPr>
      </w:pPr>
      <w:r w:rsidRPr="008F0ECE">
        <w:rPr>
          <w:rFonts w:ascii="Times New Roman" w:eastAsia="Times New Roman" w:hAnsi="Times New Roman" w:cs="Times New Roman"/>
          <w:color w:val="000000"/>
          <w:sz w:val="28"/>
          <w:szCs w:val="28"/>
          <w:lang w:eastAsia="ru-RU"/>
        </w:rPr>
        <w:t xml:space="preserve">   </w:t>
      </w:r>
      <w:r w:rsidR="00885C03">
        <w:rPr>
          <w:rFonts w:ascii="Times New Roman" w:eastAsia="Times New Roman" w:hAnsi="Times New Roman" w:cs="Times New Roman"/>
          <w:color w:val="000000"/>
          <w:sz w:val="28"/>
          <w:szCs w:val="28"/>
          <w:lang w:eastAsia="ru-RU"/>
        </w:rPr>
        <w:tab/>
      </w:r>
      <w:r w:rsidR="00885C03">
        <w:rPr>
          <w:rFonts w:ascii="Times New Roman" w:eastAsia="Times New Roman" w:hAnsi="Times New Roman" w:cs="Times New Roman"/>
          <w:color w:val="000000"/>
          <w:sz w:val="28"/>
          <w:szCs w:val="28"/>
          <w:lang w:eastAsia="ru-RU"/>
        </w:rPr>
        <w:tab/>
      </w:r>
      <w:r w:rsidRPr="008F0ECE">
        <w:rPr>
          <w:rFonts w:ascii="Times New Roman" w:eastAsia="Times New Roman" w:hAnsi="Times New Roman" w:cs="Times New Roman"/>
          <w:color w:val="000000"/>
          <w:sz w:val="28"/>
          <w:szCs w:val="28"/>
          <w:lang w:eastAsia="ru-RU"/>
        </w:rPr>
        <w:t>Еще в прошлом веке скарлатина была смертельно опасной болезнью. Отсутствие антибиотиков, главного препарата лечения, в большинстве случаев приводило к летальному исходу. Кроме того, врачам очень часто доводилось бороться с осложнениями, которые болезнь оставляла после себя. Так, эта хворь часто приводила к инвалидности  (поражение почек, сердечно- сосудистой системы, глухота) или смерти.</w:t>
      </w:r>
      <w:r w:rsidRPr="008F0ECE">
        <w:rPr>
          <w:rFonts w:ascii="Times New Roman" w:eastAsia="Times New Roman" w:hAnsi="Times New Roman" w:cs="Times New Roman"/>
          <w:sz w:val="28"/>
          <w:szCs w:val="28"/>
          <w:lang w:eastAsia="ru-RU"/>
        </w:rPr>
        <w:br/>
        <w:t xml:space="preserve">   </w:t>
      </w:r>
      <w:r w:rsidR="00885C03">
        <w:rPr>
          <w:rFonts w:ascii="Times New Roman" w:eastAsia="Times New Roman" w:hAnsi="Times New Roman" w:cs="Times New Roman"/>
          <w:sz w:val="28"/>
          <w:szCs w:val="28"/>
          <w:lang w:eastAsia="ru-RU"/>
        </w:rPr>
        <w:tab/>
      </w:r>
      <w:r w:rsidRPr="008F0ECE">
        <w:rPr>
          <w:rFonts w:ascii="Times New Roman" w:eastAsia="Times New Roman" w:hAnsi="Times New Roman" w:cs="Times New Roman"/>
          <w:sz w:val="28"/>
          <w:szCs w:val="28"/>
          <w:lang w:eastAsia="ru-RU"/>
        </w:rPr>
        <w:t>После выздоровления следует внимательно следить за самочувствием ребенка и цветом мочи, а также обращать внимание на появление болей в суставах.</w:t>
      </w:r>
    </w:p>
    <w:p w:rsidR="008F0ECE" w:rsidRPr="008F0ECE" w:rsidRDefault="008F0ECE" w:rsidP="00885C03">
      <w:pPr>
        <w:shd w:val="clear" w:color="auto" w:fill="FFFFFF"/>
        <w:spacing w:after="0" w:line="240" w:lineRule="auto"/>
        <w:ind w:left="-284"/>
        <w:jc w:val="both"/>
        <w:rPr>
          <w:rFonts w:ascii="Times New Roman" w:eastAsia="Calibri" w:hAnsi="Times New Roman" w:cs="Times New Roman"/>
          <w:sz w:val="28"/>
          <w:szCs w:val="28"/>
        </w:rPr>
      </w:pPr>
      <w:r w:rsidRPr="008F0ECE">
        <w:rPr>
          <w:rFonts w:ascii="Times New Roman" w:eastAsia="Times New Roman" w:hAnsi="Times New Roman" w:cs="Times New Roman"/>
          <w:sz w:val="28"/>
          <w:szCs w:val="28"/>
          <w:lang w:eastAsia="ru-RU"/>
        </w:rPr>
        <w:t xml:space="preserve">    </w:t>
      </w:r>
    </w:p>
    <w:p w:rsidR="008F0ECE" w:rsidRPr="00AD557D" w:rsidRDefault="008F0ECE" w:rsidP="00187D6A">
      <w:pPr>
        <w:spacing w:after="0" w:line="360" w:lineRule="auto"/>
        <w:ind w:left="-284"/>
        <w:contextualSpacing/>
        <w:jc w:val="both"/>
        <w:rPr>
          <w:rFonts w:ascii="Times New Roman" w:eastAsia="Times New Roman" w:hAnsi="Times New Roman" w:cs="Times New Roman"/>
          <w:sz w:val="28"/>
          <w:szCs w:val="28"/>
          <w:lang w:eastAsia="ru-RU"/>
        </w:rPr>
      </w:pPr>
    </w:p>
    <w:p w:rsidR="005C26BF" w:rsidRDefault="005C26BF" w:rsidP="00187D6A">
      <w:pPr>
        <w:spacing w:line="360" w:lineRule="auto"/>
        <w:ind w:left="-284"/>
        <w:contextualSpacing/>
        <w:jc w:val="both"/>
        <w:rPr>
          <w:rFonts w:ascii="Times New Roman" w:eastAsia="Times New Roman" w:hAnsi="Times New Roman" w:cs="Times New Roman"/>
          <w:b/>
          <w:sz w:val="28"/>
          <w:szCs w:val="28"/>
          <w:lang w:eastAsia="ru-RU"/>
        </w:rPr>
      </w:pPr>
    </w:p>
    <w:p w:rsidR="00AD557D" w:rsidRDefault="005C26BF" w:rsidP="005C26BF">
      <w:pPr>
        <w:spacing w:line="360" w:lineRule="auto"/>
        <w:ind w:left="-284"/>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1.9.Профилактика инфекционных заболеваний.</w:t>
      </w:r>
    </w:p>
    <w:p w:rsidR="0073013A" w:rsidRDefault="0073013A" w:rsidP="007173BF">
      <w:pPr>
        <w:spacing w:line="360" w:lineRule="auto"/>
        <w:ind w:left="-284" w:firstLine="992"/>
        <w:contextualSpacing/>
        <w:jc w:val="both"/>
        <w:rPr>
          <w:rFonts w:ascii="Times New Roman" w:eastAsia="Times New Roman" w:hAnsi="Times New Roman" w:cs="Times New Roman"/>
          <w:sz w:val="28"/>
          <w:szCs w:val="28"/>
          <w:lang w:eastAsia="ru-RU"/>
        </w:rPr>
      </w:pPr>
      <w:r w:rsidRPr="007173BF">
        <w:rPr>
          <w:rFonts w:ascii="Times New Roman" w:eastAsia="Times New Roman" w:hAnsi="Times New Roman" w:cs="Times New Roman"/>
          <w:sz w:val="28"/>
          <w:szCs w:val="28"/>
          <w:lang w:eastAsia="ru-RU"/>
        </w:rPr>
        <w:t>Профилактика инфекций также важна</w:t>
      </w:r>
      <w:r w:rsidR="007173BF">
        <w:rPr>
          <w:rFonts w:ascii="Times New Roman" w:eastAsia="Times New Roman" w:hAnsi="Times New Roman" w:cs="Times New Roman"/>
          <w:sz w:val="28"/>
          <w:szCs w:val="28"/>
          <w:lang w:eastAsia="ru-RU"/>
        </w:rPr>
        <w:t>,</w:t>
      </w:r>
      <w:r w:rsidRPr="007173BF">
        <w:rPr>
          <w:rFonts w:ascii="Times New Roman" w:eastAsia="Times New Roman" w:hAnsi="Times New Roman" w:cs="Times New Roman"/>
          <w:sz w:val="28"/>
          <w:szCs w:val="28"/>
          <w:lang w:eastAsia="ru-RU"/>
        </w:rPr>
        <w:t xml:space="preserve"> как и борьба с ними.</w:t>
      </w:r>
      <w:r w:rsidR="007173BF">
        <w:rPr>
          <w:rFonts w:ascii="Times New Roman" w:eastAsia="Times New Roman" w:hAnsi="Times New Roman" w:cs="Times New Roman"/>
          <w:sz w:val="28"/>
          <w:szCs w:val="28"/>
          <w:lang w:eastAsia="ru-RU"/>
        </w:rPr>
        <w:t xml:space="preserve"> </w:t>
      </w:r>
      <w:r w:rsidR="002E4D99" w:rsidRPr="007173BF">
        <w:rPr>
          <w:rFonts w:ascii="Times New Roman" w:eastAsia="Times New Roman" w:hAnsi="Times New Roman" w:cs="Times New Roman"/>
          <w:sz w:val="28"/>
          <w:szCs w:val="28"/>
          <w:lang w:eastAsia="ru-RU"/>
        </w:rPr>
        <w:t>Ведь даже  просто вымытые вовремя руки после посещения уборной или по приходу с улицы, могут спасти от многих инфекционных  заболеваний.</w:t>
      </w:r>
      <w:r w:rsidR="002250B7" w:rsidRPr="007173BF">
        <w:rPr>
          <w:rFonts w:ascii="Times New Roman" w:eastAsia="Times New Roman" w:hAnsi="Times New Roman" w:cs="Times New Roman"/>
          <w:sz w:val="28"/>
          <w:szCs w:val="28"/>
          <w:lang w:eastAsia="ru-RU"/>
        </w:rPr>
        <w:t xml:space="preserve"> Стоит обратить внимание и на тот факт, источником инфекций может быть что угодно от перил на лестнице и кнопки звонка</w:t>
      </w:r>
      <w:r w:rsidR="007173BF">
        <w:rPr>
          <w:rFonts w:ascii="Times New Roman" w:eastAsia="Times New Roman" w:hAnsi="Times New Roman" w:cs="Times New Roman"/>
          <w:sz w:val="28"/>
          <w:szCs w:val="28"/>
          <w:lang w:eastAsia="ru-RU"/>
        </w:rPr>
        <w:t xml:space="preserve">, </w:t>
      </w:r>
      <w:r w:rsidR="002250B7" w:rsidRPr="007173BF">
        <w:rPr>
          <w:rFonts w:ascii="Times New Roman" w:eastAsia="Times New Roman" w:hAnsi="Times New Roman" w:cs="Times New Roman"/>
          <w:sz w:val="28"/>
          <w:szCs w:val="28"/>
          <w:lang w:eastAsia="ru-RU"/>
        </w:rPr>
        <w:t xml:space="preserve"> до денежных банкнот</w:t>
      </w:r>
      <w:r w:rsidR="007173BF" w:rsidRPr="007173BF">
        <w:rPr>
          <w:rFonts w:ascii="Times New Roman" w:eastAsia="Times New Roman" w:hAnsi="Times New Roman" w:cs="Times New Roman"/>
          <w:sz w:val="28"/>
          <w:szCs w:val="28"/>
          <w:lang w:eastAsia="ru-RU"/>
        </w:rPr>
        <w:t>.</w:t>
      </w:r>
    </w:p>
    <w:p w:rsidR="007173BF" w:rsidRPr="00EE4CA9" w:rsidRDefault="00EE4CA9" w:rsidP="00EE4CA9">
      <w:pPr>
        <w:spacing w:line="360" w:lineRule="auto"/>
        <w:ind w:left="-284" w:firstLine="99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возникновении вспышки инфекционного заболевания устанавливают </w:t>
      </w:r>
      <w:r w:rsidRPr="00EE4CA9">
        <w:rPr>
          <w:rFonts w:ascii="Times New Roman" w:eastAsia="Times New Roman" w:hAnsi="Times New Roman" w:cs="Times New Roman"/>
          <w:b/>
          <w:sz w:val="28"/>
          <w:szCs w:val="28"/>
          <w:lang w:eastAsia="ru-RU"/>
        </w:rPr>
        <w:t>карантинные мероприятия</w:t>
      </w:r>
      <w:r>
        <w:rPr>
          <w:rFonts w:ascii="Times New Roman" w:eastAsia="Times New Roman" w:hAnsi="Times New Roman" w:cs="Times New Roman"/>
          <w:sz w:val="28"/>
          <w:szCs w:val="28"/>
          <w:lang w:eastAsia="ru-RU"/>
        </w:rPr>
        <w:t>, к которым относят:</w:t>
      </w:r>
    </w:p>
    <w:p w:rsidR="005834EE" w:rsidRPr="00EE4CA9" w:rsidRDefault="00507E5F"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Усиленное медицинское наблюдение за зараженными</w:t>
      </w:r>
      <w:r w:rsidR="00662244" w:rsidRPr="00EE4CA9">
        <w:rPr>
          <w:rFonts w:ascii="Times New Roman" w:eastAsia="Times New Roman" w:hAnsi="Times New Roman" w:cs="Times New Roman"/>
          <w:sz w:val="28"/>
          <w:szCs w:val="28"/>
          <w:lang w:eastAsia="ru-RU"/>
        </w:rPr>
        <w:t>,</w:t>
      </w:r>
      <w:r w:rsidRPr="00EE4CA9">
        <w:rPr>
          <w:rFonts w:ascii="Times New Roman" w:eastAsia="Times New Roman" w:hAnsi="Times New Roman" w:cs="Times New Roman"/>
          <w:sz w:val="28"/>
          <w:szCs w:val="28"/>
          <w:lang w:eastAsia="ru-RU"/>
        </w:rPr>
        <w:t xml:space="preserve"> их изоляция и лечение.</w:t>
      </w:r>
    </w:p>
    <w:p w:rsidR="00507E5F" w:rsidRPr="00EE4CA9" w:rsidRDefault="00662244"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Ранее выявление больных и подозрительных по заболеванию.</w:t>
      </w:r>
    </w:p>
    <w:p w:rsidR="00662244" w:rsidRPr="00EE4CA9" w:rsidRDefault="00662244"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Санитарная обработка одежды, обуви и др.</w:t>
      </w:r>
    </w:p>
    <w:p w:rsidR="00662244" w:rsidRPr="00EE4CA9" w:rsidRDefault="00662244"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Дез</w:t>
      </w:r>
      <w:r w:rsidR="009E6812" w:rsidRPr="00EE4CA9">
        <w:rPr>
          <w:rFonts w:ascii="Times New Roman" w:eastAsia="Times New Roman" w:hAnsi="Times New Roman" w:cs="Times New Roman"/>
          <w:sz w:val="28"/>
          <w:szCs w:val="28"/>
          <w:lang w:eastAsia="ru-RU"/>
        </w:rPr>
        <w:t>инфекция территорий, сооружений, транспорта, жилых и общественных помещений.</w:t>
      </w:r>
    </w:p>
    <w:p w:rsidR="009E6812" w:rsidRPr="00EE4CA9" w:rsidRDefault="00B970D9"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Установление противоэпидемического режима работы медицинских учреждений.</w:t>
      </w:r>
    </w:p>
    <w:p w:rsidR="00B970D9" w:rsidRPr="00EE4CA9" w:rsidRDefault="002B58F6"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Проведение санитарно-просветительной работы.</w:t>
      </w:r>
      <w:r w:rsidR="00B970D9" w:rsidRPr="00EE4CA9">
        <w:rPr>
          <w:rFonts w:ascii="Times New Roman" w:eastAsia="Times New Roman" w:hAnsi="Times New Roman" w:cs="Times New Roman"/>
          <w:sz w:val="28"/>
          <w:szCs w:val="28"/>
          <w:lang w:eastAsia="ru-RU"/>
        </w:rPr>
        <w:t xml:space="preserve"> </w:t>
      </w:r>
    </w:p>
    <w:p w:rsidR="002B58F6" w:rsidRPr="00EE4CA9" w:rsidRDefault="002B58F6"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Обеззараживание пищевых отходов, сточных вод и продуктов жизнедеятельности.</w:t>
      </w:r>
    </w:p>
    <w:p w:rsidR="00CA2876" w:rsidRDefault="00CA2876" w:rsidP="00EE4CA9">
      <w:pPr>
        <w:pStyle w:val="a8"/>
        <w:numPr>
          <w:ilvl w:val="0"/>
          <w:numId w:val="13"/>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E4CA9">
        <w:rPr>
          <w:rFonts w:ascii="Times New Roman" w:eastAsia="Times New Roman" w:hAnsi="Times New Roman" w:cs="Times New Roman"/>
          <w:sz w:val="28"/>
          <w:szCs w:val="28"/>
          <w:lang w:eastAsia="ru-RU"/>
        </w:rPr>
        <w:t>Проведение профилактических прививок.</w:t>
      </w:r>
    </w:p>
    <w:p w:rsidR="007A77E1" w:rsidRDefault="00EE4CA9" w:rsidP="007A77E1">
      <w:pPr>
        <w:pStyle w:val="a8"/>
        <w:shd w:val="clear" w:color="auto" w:fill="FFFFFF"/>
        <w:spacing w:after="0" w:line="360" w:lineRule="auto"/>
        <w:ind w:left="12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ухудшении эпидемиологической обстановки применят также </w:t>
      </w:r>
      <w:r w:rsidR="009E69A2">
        <w:rPr>
          <w:rFonts w:ascii="Times New Roman" w:eastAsia="Times New Roman" w:hAnsi="Times New Roman" w:cs="Times New Roman"/>
          <w:b/>
          <w:sz w:val="28"/>
          <w:szCs w:val="28"/>
          <w:lang w:eastAsia="ru-RU"/>
        </w:rPr>
        <w:t>обсервацию</w:t>
      </w:r>
      <w:r w:rsidR="007A77E1">
        <w:rPr>
          <w:rFonts w:ascii="Times New Roman" w:eastAsia="Times New Roman" w:hAnsi="Times New Roman" w:cs="Times New Roman"/>
          <w:b/>
          <w:sz w:val="28"/>
          <w:szCs w:val="28"/>
          <w:lang w:eastAsia="ru-RU"/>
        </w:rPr>
        <w:t xml:space="preserve"> </w:t>
      </w:r>
      <w:r w:rsidR="009E69A2">
        <w:rPr>
          <w:rFonts w:ascii="Times New Roman" w:eastAsia="Times New Roman" w:hAnsi="Times New Roman" w:cs="Times New Roman"/>
          <w:b/>
          <w:sz w:val="28"/>
          <w:szCs w:val="28"/>
          <w:lang w:eastAsia="ru-RU"/>
        </w:rPr>
        <w:t xml:space="preserve">- </w:t>
      </w:r>
      <w:r w:rsidR="009E69A2" w:rsidRPr="009E69A2">
        <w:rPr>
          <w:rFonts w:ascii="Times New Roman" w:eastAsia="Times New Roman" w:hAnsi="Times New Roman" w:cs="Times New Roman"/>
          <w:sz w:val="28"/>
          <w:szCs w:val="28"/>
          <w:lang w:eastAsia="ru-RU"/>
        </w:rPr>
        <w:t>комплекс мер, направленных на ликвидацию очага инфекции.</w:t>
      </w:r>
    </w:p>
    <w:p w:rsidR="007A77E1" w:rsidRDefault="007A77E1"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Сроки карантина и обсервации зависят от длительности инкубационного периода заболевания</w:t>
      </w:r>
      <w:r w:rsidR="00617F0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 исчисляется с момента изоляции (госпитализации) последнего больного и завершения дезинфекционной обработки  очага.</w:t>
      </w: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Pr="000C1ADA" w:rsidRDefault="000C1ADA" w:rsidP="0070079F">
      <w:pPr>
        <w:shd w:val="clear" w:color="auto" w:fill="FFFFFF"/>
        <w:spacing w:after="0" w:line="360" w:lineRule="auto"/>
        <w:ind w:left="-284" w:firstLine="567"/>
        <w:jc w:val="center"/>
        <w:textAlignment w:val="baseline"/>
        <w:rPr>
          <w:rFonts w:ascii="Times New Roman" w:eastAsia="Times New Roman" w:hAnsi="Times New Roman" w:cs="Times New Roman"/>
          <w:b/>
          <w:sz w:val="28"/>
          <w:szCs w:val="28"/>
          <w:lang w:eastAsia="ru-RU"/>
        </w:rPr>
      </w:pPr>
      <w:r w:rsidRPr="000C1ADA">
        <w:rPr>
          <w:rFonts w:ascii="Times New Roman" w:eastAsia="Times New Roman" w:hAnsi="Times New Roman" w:cs="Times New Roman"/>
          <w:b/>
          <w:sz w:val="28"/>
          <w:szCs w:val="28"/>
          <w:lang w:eastAsia="ru-RU"/>
        </w:rPr>
        <w:t>1.10. Для любознательных.</w:t>
      </w:r>
    </w:p>
    <w:p w:rsidR="000C1ADA" w:rsidRDefault="000C1ADA" w:rsidP="000C1ADA">
      <w:pPr>
        <w:shd w:val="clear" w:color="auto" w:fill="FFFFFF"/>
        <w:spacing w:after="0" w:line="360" w:lineRule="auto"/>
        <w:ind w:left="284" w:firstLine="567"/>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Интересные факты о «детских» инфекциях.</w:t>
      </w:r>
    </w:p>
    <w:p w:rsidR="000C1ADA" w:rsidRPr="0070079F" w:rsidRDefault="000C1ADA" w:rsidP="0070079F">
      <w:pPr>
        <w:spacing w:line="360" w:lineRule="auto"/>
        <w:ind w:left="284"/>
        <w:rPr>
          <w:rFonts w:ascii="Times New Roman" w:eastAsia="Times New Roman" w:hAnsi="Times New Roman" w:cs="Times New Roman"/>
          <w:b/>
          <w:iCs/>
          <w:sz w:val="28"/>
          <w:szCs w:val="28"/>
          <w:lang w:eastAsia="ru-RU"/>
        </w:rPr>
      </w:pPr>
      <w:r w:rsidRPr="0070079F">
        <w:rPr>
          <w:rFonts w:ascii="Times New Roman" w:eastAsia="Times New Roman" w:hAnsi="Times New Roman" w:cs="Times New Roman"/>
          <w:b/>
          <w:iCs/>
          <w:sz w:val="28"/>
          <w:szCs w:val="28"/>
          <w:lang w:eastAsia="ru-RU"/>
        </w:rPr>
        <w:t>Интересные факты о кори:</w:t>
      </w:r>
    </w:p>
    <w:p w:rsidR="000C1ADA" w:rsidRPr="0070079F" w:rsidRDefault="000C1ADA" w:rsidP="0070079F">
      <w:pPr>
        <w:numPr>
          <w:ilvl w:val="0"/>
          <w:numId w:val="10"/>
        </w:numPr>
        <w:spacing w:line="360" w:lineRule="auto"/>
        <w:ind w:left="284"/>
        <w:contextualSpacing/>
        <w:rPr>
          <w:rFonts w:ascii="Times New Roman" w:eastAsia="Times New Roman" w:hAnsi="Times New Roman" w:cs="Times New Roman"/>
          <w:iCs/>
          <w:sz w:val="28"/>
          <w:szCs w:val="28"/>
          <w:lang w:eastAsia="ru-RU"/>
        </w:rPr>
      </w:pPr>
      <w:r w:rsidRPr="0070079F">
        <w:rPr>
          <w:rFonts w:ascii="Times New Roman" w:eastAsia="Times New Roman" w:hAnsi="Times New Roman" w:cs="Times New Roman"/>
          <w:iCs/>
          <w:sz w:val="28"/>
          <w:szCs w:val="28"/>
          <w:lang w:eastAsia="ru-RU"/>
        </w:rPr>
        <w:t xml:space="preserve">Вирус кори вызывает заболевание только у человека и некоторых приматов. </w:t>
      </w:r>
    </w:p>
    <w:p w:rsidR="000C1ADA" w:rsidRPr="0070079F" w:rsidRDefault="000C1ADA" w:rsidP="0070079F">
      <w:pPr>
        <w:numPr>
          <w:ilvl w:val="0"/>
          <w:numId w:val="10"/>
        </w:numPr>
        <w:spacing w:line="360" w:lineRule="auto"/>
        <w:ind w:left="284"/>
        <w:contextualSpacing/>
        <w:rPr>
          <w:rFonts w:ascii="Times New Roman" w:eastAsia="Times New Roman" w:hAnsi="Times New Roman" w:cs="Times New Roman"/>
          <w:iCs/>
          <w:sz w:val="28"/>
          <w:szCs w:val="28"/>
          <w:lang w:eastAsia="ru-RU"/>
        </w:rPr>
      </w:pPr>
      <w:r w:rsidRPr="0070079F">
        <w:rPr>
          <w:rFonts w:ascii="Times New Roman" w:eastAsia="Times New Roman" w:hAnsi="Times New Roman" w:cs="Times New Roman"/>
          <w:iCs/>
          <w:sz w:val="28"/>
          <w:szCs w:val="28"/>
          <w:lang w:eastAsia="ru-RU"/>
        </w:rPr>
        <w:t xml:space="preserve">Новорожденные дети имеют иммунитет, переданный им от матерей, если те переболели корью ранее. Этот иммунитет сохраняется первые 3 месяца жизни. Встречаются случаи врожденной кори при </w:t>
      </w:r>
      <w:proofErr w:type="spellStart"/>
      <w:r w:rsidRPr="0070079F">
        <w:rPr>
          <w:rFonts w:ascii="Times New Roman" w:eastAsia="Times New Roman" w:hAnsi="Times New Roman" w:cs="Times New Roman"/>
          <w:iCs/>
          <w:sz w:val="28"/>
          <w:szCs w:val="28"/>
          <w:lang w:eastAsia="ru-RU"/>
        </w:rPr>
        <w:t>трансплацентарном</w:t>
      </w:r>
      <w:proofErr w:type="spellEnd"/>
      <w:r w:rsidRPr="0070079F">
        <w:rPr>
          <w:rFonts w:ascii="Times New Roman" w:eastAsia="Times New Roman" w:hAnsi="Times New Roman" w:cs="Times New Roman"/>
          <w:iCs/>
          <w:sz w:val="28"/>
          <w:szCs w:val="28"/>
          <w:lang w:eastAsia="ru-RU"/>
        </w:rPr>
        <w:t xml:space="preserve"> заражении вирусом плода от больной матери.</w:t>
      </w:r>
    </w:p>
    <w:p w:rsidR="000C1ADA" w:rsidRPr="0070079F" w:rsidRDefault="000C1ADA" w:rsidP="0070079F">
      <w:pPr>
        <w:numPr>
          <w:ilvl w:val="0"/>
          <w:numId w:val="10"/>
        </w:numPr>
        <w:spacing w:line="360" w:lineRule="auto"/>
        <w:ind w:left="284"/>
        <w:contextualSpacing/>
        <w:rPr>
          <w:rFonts w:ascii="Times New Roman" w:eastAsia="Times New Roman" w:hAnsi="Times New Roman" w:cs="Times New Roman"/>
          <w:iCs/>
          <w:sz w:val="28"/>
          <w:szCs w:val="28"/>
          <w:lang w:eastAsia="ru-RU"/>
        </w:rPr>
      </w:pPr>
      <w:r w:rsidRPr="0070079F">
        <w:rPr>
          <w:rFonts w:ascii="Times New Roman" w:eastAsia="Times New Roman" w:hAnsi="Times New Roman" w:cs="Times New Roman"/>
          <w:iCs/>
          <w:sz w:val="28"/>
          <w:szCs w:val="28"/>
          <w:lang w:eastAsia="ru-RU"/>
        </w:rPr>
        <w:t>Большинство случаев кори наблюдаются в зимне-весенний (декабрь-май) период с подъёмом заболеваемости каждые 2--4 года.</w:t>
      </w:r>
    </w:p>
    <w:p w:rsidR="000C1ADA" w:rsidRPr="0070079F" w:rsidRDefault="000C1ADA" w:rsidP="0070079F">
      <w:pPr>
        <w:numPr>
          <w:ilvl w:val="0"/>
          <w:numId w:val="10"/>
        </w:numPr>
        <w:spacing w:line="360" w:lineRule="auto"/>
        <w:ind w:left="284"/>
        <w:contextualSpacing/>
        <w:rPr>
          <w:rFonts w:ascii="Times New Roman" w:eastAsia="Times New Roman" w:hAnsi="Times New Roman" w:cs="Times New Roman"/>
          <w:b/>
          <w:iCs/>
          <w:sz w:val="28"/>
          <w:szCs w:val="28"/>
          <w:lang w:eastAsia="ru-RU"/>
        </w:rPr>
      </w:pPr>
      <w:r w:rsidRPr="000C1ADA">
        <w:rPr>
          <w:rFonts w:ascii="Times New Roman" w:eastAsia="Times New Roman" w:hAnsi="Times New Roman" w:cs="Times New Roman"/>
          <w:sz w:val="28"/>
          <w:szCs w:val="28"/>
          <w:lang w:eastAsia="ru-RU"/>
        </w:rPr>
        <w:t xml:space="preserve">Вирусы кори находятся не в сыворотке крови, а прочно связаны с лейкоцитами. Более того, вирус даже </w:t>
      </w:r>
      <w:r w:rsidR="00B726C6">
        <w:rPr>
          <w:rFonts w:ascii="Times New Roman" w:eastAsia="Times New Roman" w:hAnsi="Times New Roman" w:cs="Times New Roman"/>
          <w:sz w:val="28"/>
          <w:szCs w:val="28"/>
          <w:lang w:eastAsia="ru-RU"/>
        </w:rPr>
        <w:t>размножается внутри лейкоцитов.</w:t>
      </w:r>
    </w:p>
    <w:p w:rsidR="000C1ADA" w:rsidRPr="000C1ADA" w:rsidRDefault="000C1ADA" w:rsidP="0070079F">
      <w:pPr>
        <w:numPr>
          <w:ilvl w:val="0"/>
          <w:numId w:val="10"/>
        </w:numPr>
        <w:spacing w:line="360" w:lineRule="auto"/>
        <w:ind w:left="284"/>
        <w:contextualSpacing/>
        <w:rPr>
          <w:rFonts w:ascii="Times New Roman" w:eastAsia="Times New Roman" w:hAnsi="Times New Roman" w:cs="Times New Roman"/>
          <w:sz w:val="28"/>
          <w:szCs w:val="28"/>
          <w:lang w:eastAsia="ru-RU"/>
        </w:rPr>
      </w:pPr>
      <w:r w:rsidRPr="000C1ADA">
        <w:rPr>
          <w:rFonts w:ascii="Times New Roman" w:eastAsia="Times New Roman" w:hAnsi="Times New Roman" w:cs="Times New Roman"/>
          <w:sz w:val="28"/>
          <w:szCs w:val="28"/>
          <w:lang w:eastAsia="ru-RU"/>
        </w:rPr>
        <w:t>Почти до середины нашего века для лечения кори не было никаких медицинских средств или специфических лекарств.</w:t>
      </w:r>
    </w:p>
    <w:p w:rsidR="000C1ADA" w:rsidRPr="000C1ADA" w:rsidRDefault="000C1ADA" w:rsidP="0070079F">
      <w:pPr>
        <w:numPr>
          <w:ilvl w:val="0"/>
          <w:numId w:val="10"/>
        </w:numPr>
        <w:spacing w:line="360" w:lineRule="auto"/>
        <w:ind w:left="284"/>
        <w:contextualSpacing/>
        <w:rPr>
          <w:rFonts w:ascii="Times New Roman" w:eastAsia="Times New Roman" w:hAnsi="Times New Roman" w:cs="Times New Roman"/>
          <w:b/>
          <w:iCs/>
          <w:sz w:val="28"/>
          <w:szCs w:val="28"/>
          <w:lang w:eastAsia="ru-RU"/>
        </w:rPr>
      </w:pPr>
      <w:r w:rsidRPr="000C1ADA">
        <w:rPr>
          <w:rFonts w:ascii="Times New Roman" w:eastAsia="Times New Roman" w:hAnsi="Times New Roman" w:cs="Times New Roman"/>
          <w:sz w:val="28"/>
          <w:szCs w:val="28"/>
          <w:lang w:eastAsia="ru-RU"/>
        </w:rPr>
        <w:t>Вирус кори един на всем земном шаре.</w:t>
      </w:r>
    </w:p>
    <w:p w:rsidR="000C1ADA" w:rsidRPr="0070079F" w:rsidRDefault="000C1ADA" w:rsidP="0070079F">
      <w:pPr>
        <w:numPr>
          <w:ilvl w:val="0"/>
          <w:numId w:val="10"/>
        </w:numPr>
        <w:spacing w:line="360" w:lineRule="auto"/>
        <w:ind w:left="284"/>
        <w:contextualSpacing/>
        <w:rPr>
          <w:rFonts w:ascii="Times New Roman" w:eastAsia="Times New Roman" w:hAnsi="Times New Roman" w:cs="Times New Roman"/>
          <w:b/>
          <w:iCs/>
          <w:sz w:val="28"/>
          <w:szCs w:val="28"/>
          <w:lang w:eastAsia="ru-RU"/>
        </w:rPr>
      </w:pPr>
      <w:r w:rsidRPr="000C1ADA">
        <w:rPr>
          <w:rFonts w:ascii="Times New Roman" w:eastAsia="Times New Roman" w:hAnsi="Times New Roman" w:cs="Times New Roman"/>
          <w:sz w:val="28"/>
          <w:szCs w:val="28"/>
          <w:lang w:eastAsia="ru-RU"/>
        </w:rPr>
        <w:t>Второй раз корью никто не болеет (конечно,</w:t>
      </w:r>
      <w:r w:rsidR="00B726C6">
        <w:rPr>
          <w:rFonts w:ascii="Times New Roman" w:eastAsia="Times New Roman" w:hAnsi="Times New Roman" w:cs="Times New Roman"/>
          <w:sz w:val="28"/>
          <w:szCs w:val="28"/>
          <w:lang w:eastAsia="ru-RU"/>
        </w:rPr>
        <w:t xml:space="preserve"> </w:t>
      </w:r>
      <w:r w:rsidRPr="000C1ADA">
        <w:rPr>
          <w:rFonts w:ascii="Times New Roman" w:eastAsia="Times New Roman" w:hAnsi="Times New Roman" w:cs="Times New Roman"/>
          <w:sz w:val="28"/>
          <w:szCs w:val="28"/>
          <w:lang w:eastAsia="ru-RU"/>
        </w:rPr>
        <w:t>бывают исключения)</w:t>
      </w:r>
      <w:r w:rsidRPr="0070079F">
        <w:rPr>
          <w:rFonts w:ascii="Times New Roman" w:eastAsia="Times New Roman" w:hAnsi="Times New Roman" w:cs="Times New Roman"/>
          <w:b/>
          <w:iCs/>
          <w:sz w:val="28"/>
          <w:szCs w:val="28"/>
          <w:lang w:eastAsia="ru-RU"/>
        </w:rPr>
        <w:t xml:space="preserve"> </w:t>
      </w:r>
    </w:p>
    <w:p w:rsidR="000C1ADA" w:rsidRPr="0070079F" w:rsidRDefault="000C1ADA" w:rsidP="0070079F">
      <w:pPr>
        <w:spacing w:line="360" w:lineRule="auto"/>
        <w:ind w:left="284"/>
        <w:contextualSpacing/>
        <w:rPr>
          <w:rFonts w:ascii="Times New Roman" w:eastAsia="Times New Roman" w:hAnsi="Times New Roman" w:cs="Times New Roman"/>
          <w:b/>
          <w:iCs/>
          <w:sz w:val="28"/>
          <w:szCs w:val="28"/>
          <w:lang w:eastAsia="ru-RU"/>
        </w:rPr>
      </w:pPr>
      <w:r w:rsidRPr="0070079F">
        <w:rPr>
          <w:rFonts w:ascii="Times New Roman" w:eastAsia="Times New Roman" w:hAnsi="Times New Roman" w:cs="Times New Roman"/>
          <w:b/>
          <w:iCs/>
          <w:sz w:val="28"/>
          <w:szCs w:val="28"/>
          <w:lang w:eastAsia="ru-RU"/>
        </w:rPr>
        <w:t xml:space="preserve">8. </w:t>
      </w:r>
      <w:r w:rsidRPr="0070079F">
        <w:rPr>
          <w:rFonts w:ascii="Times New Roman" w:eastAsia="Times New Roman" w:hAnsi="Times New Roman" w:cs="Times New Roman"/>
          <w:bCs/>
          <w:sz w:val="28"/>
          <w:szCs w:val="28"/>
          <w:lang w:eastAsia="ru-RU"/>
        </w:rPr>
        <w:t>Вирус кори — самый летучий и самый заразительный .из всех известных на земле</w:t>
      </w:r>
      <w:r w:rsidRPr="000C1ADA">
        <w:rPr>
          <w:rFonts w:ascii="Times New Roman" w:eastAsia="Times New Roman" w:hAnsi="Times New Roman" w:cs="Times New Roman"/>
          <w:b/>
          <w:sz w:val="28"/>
          <w:szCs w:val="28"/>
          <w:lang w:eastAsia="ru-RU"/>
        </w:rPr>
        <w:t>.</w:t>
      </w:r>
    </w:p>
    <w:p w:rsidR="00AC0B5E" w:rsidRPr="00AC0B5E" w:rsidRDefault="00AC0B5E" w:rsidP="00D5511F">
      <w:pPr>
        <w:spacing w:before="120" w:line="360" w:lineRule="auto"/>
        <w:rPr>
          <w:rFonts w:ascii="Times New Roman" w:eastAsia="Times New Roman" w:hAnsi="Times New Roman" w:cs="Times New Roman"/>
          <w:b/>
          <w:bCs/>
          <w:sz w:val="28"/>
          <w:szCs w:val="28"/>
          <w:lang w:eastAsia="ru-RU"/>
        </w:rPr>
      </w:pPr>
      <w:r w:rsidRPr="00AC0B5E">
        <w:rPr>
          <w:rFonts w:ascii="Times New Roman" w:eastAsia="Times New Roman" w:hAnsi="Times New Roman" w:cs="Times New Roman"/>
          <w:b/>
          <w:bCs/>
          <w:sz w:val="28"/>
          <w:szCs w:val="28"/>
          <w:lang w:eastAsia="ru-RU"/>
        </w:rPr>
        <w:t>Интересные факты о краснухе:</w:t>
      </w:r>
    </w:p>
    <w:p w:rsidR="00AC0B5E" w:rsidRPr="00AC0B5E" w:rsidRDefault="00AC0B5E" w:rsidP="00D5511F">
      <w:pPr>
        <w:numPr>
          <w:ilvl w:val="0"/>
          <w:numId w:val="8"/>
        </w:numPr>
        <w:spacing w:before="120" w:line="360" w:lineRule="auto"/>
        <w:ind w:left="0"/>
        <w:contextualSpacing/>
        <w:rPr>
          <w:rFonts w:ascii="Times New Roman" w:eastAsia="Times New Roman" w:hAnsi="Times New Roman" w:cs="Times New Roman"/>
          <w:bCs/>
          <w:sz w:val="28"/>
          <w:szCs w:val="28"/>
          <w:lang w:eastAsia="ru-RU"/>
        </w:rPr>
      </w:pPr>
      <w:r w:rsidRPr="00AC0B5E">
        <w:rPr>
          <w:rFonts w:ascii="Times New Roman" w:eastAsia="Times New Roman" w:hAnsi="Times New Roman" w:cs="Times New Roman"/>
          <w:bCs/>
          <w:sz w:val="28"/>
          <w:szCs w:val="28"/>
          <w:lang w:eastAsia="ru-RU"/>
        </w:rPr>
        <w:t>Переболев краснухой, ребенок навсегда приобретает иммунитет.</w:t>
      </w:r>
    </w:p>
    <w:p w:rsidR="00AC0B5E" w:rsidRPr="00AC0B5E" w:rsidRDefault="00AC0B5E" w:rsidP="00D5511F">
      <w:pPr>
        <w:numPr>
          <w:ilvl w:val="0"/>
          <w:numId w:val="8"/>
        </w:numPr>
        <w:spacing w:before="120" w:line="360" w:lineRule="auto"/>
        <w:ind w:left="0"/>
        <w:contextualSpacing/>
        <w:rPr>
          <w:rFonts w:ascii="Times New Roman" w:eastAsia="Times New Roman" w:hAnsi="Times New Roman" w:cs="Times New Roman"/>
          <w:bCs/>
          <w:sz w:val="28"/>
          <w:szCs w:val="28"/>
          <w:lang w:eastAsia="ru-RU"/>
        </w:rPr>
      </w:pPr>
      <w:r w:rsidRPr="00AC0B5E">
        <w:rPr>
          <w:rFonts w:ascii="Times New Roman" w:eastAsia="Times New Roman" w:hAnsi="Times New Roman" w:cs="Times New Roman"/>
          <w:bCs/>
          <w:sz w:val="28"/>
          <w:szCs w:val="28"/>
          <w:lang w:eastAsia="ru-RU"/>
        </w:rPr>
        <w:t>В Швейцарии и некоторых других зарубежных странах к заболевшему краснухой ребенку специально приглашают еще не переболевших друзей.</w:t>
      </w:r>
    </w:p>
    <w:p w:rsidR="00AC0B5E" w:rsidRPr="00AC0B5E" w:rsidRDefault="00AC0B5E" w:rsidP="00D5511F">
      <w:pPr>
        <w:numPr>
          <w:ilvl w:val="0"/>
          <w:numId w:val="8"/>
        </w:numPr>
        <w:spacing w:before="120" w:line="360" w:lineRule="auto"/>
        <w:ind w:left="0"/>
        <w:contextualSpacing/>
        <w:rPr>
          <w:rFonts w:ascii="Times New Roman" w:eastAsia="Times New Roman" w:hAnsi="Times New Roman" w:cs="Times New Roman"/>
          <w:bCs/>
          <w:sz w:val="28"/>
          <w:szCs w:val="28"/>
          <w:lang w:eastAsia="ru-RU"/>
        </w:rPr>
      </w:pPr>
      <w:r w:rsidRPr="00AC0B5E">
        <w:rPr>
          <w:rFonts w:ascii="Times New Roman" w:eastAsia="Times New Roman" w:hAnsi="Times New Roman" w:cs="Times New Roman"/>
          <w:sz w:val="28"/>
          <w:szCs w:val="28"/>
          <w:lang w:eastAsia="ru-RU"/>
        </w:rPr>
        <w:t>Осложнённое течение краснухи у детей обычно связано с присоединением вторичной вирусной или бактериальной инфекции.</w:t>
      </w:r>
    </w:p>
    <w:p w:rsidR="00D35234" w:rsidRDefault="00AC0B5E" w:rsidP="00D35234">
      <w:pPr>
        <w:numPr>
          <w:ilvl w:val="0"/>
          <w:numId w:val="8"/>
        </w:numPr>
        <w:spacing w:before="120" w:line="360" w:lineRule="auto"/>
        <w:ind w:left="0"/>
        <w:contextualSpacing/>
        <w:rPr>
          <w:rFonts w:ascii="Times New Roman" w:eastAsia="Times New Roman" w:hAnsi="Times New Roman" w:cs="Times New Roman"/>
          <w:bCs/>
          <w:sz w:val="28"/>
          <w:szCs w:val="28"/>
          <w:lang w:eastAsia="ru-RU"/>
        </w:rPr>
      </w:pPr>
      <w:r w:rsidRPr="00AC0B5E">
        <w:rPr>
          <w:rFonts w:ascii="Times New Roman" w:eastAsia="Times New Roman" w:hAnsi="Times New Roman" w:cs="Times New Roman"/>
          <w:sz w:val="28"/>
          <w:szCs w:val="28"/>
          <w:lang w:eastAsia="ru-RU"/>
        </w:rPr>
        <w:t>Дети с врождённой краснухой длительно и массивно выделяют вирус.</w:t>
      </w:r>
    </w:p>
    <w:p w:rsidR="000C1ADA" w:rsidRPr="00D35234" w:rsidRDefault="00AC0B5E" w:rsidP="00D35234">
      <w:pPr>
        <w:numPr>
          <w:ilvl w:val="0"/>
          <w:numId w:val="8"/>
        </w:numPr>
        <w:spacing w:before="120" w:line="360" w:lineRule="auto"/>
        <w:ind w:left="0"/>
        <w:contextualSpacing/>
        <w:rPr>
          <w:rFonts w:ascii="Times New Roman" w:eastAsia="Times New Roman" w:hAnsi="Times New Roman" w:cs="Times New Roman"/>
          <w:bCs/>
          <w:sz w:val="28"/>
          <w:szCs w:val="28"/>
          <w:lang w:eastAsia="ru-RU"/>
        </w:rPr>
      </w:pPr>
      <w:r w:rsidRPr="00D35234">
        <w:rPr>
          <w:rFonts w:ascii="Times New Roman" w:eastAsia="Times New Roman" w:hAnsi="Times New Roman" w:cs="Times New Roman"/>
          <w:sz w:val="28"/>
          <w:szCs w:val="28"/>
          <w:lang w:eastAsia="ru-RU"/>
        </w:rPr>
        <w:t>Среди взрослых краснуха также не представляет большой редкости, причём преимущественно болеют женщины</w:t>
      </w: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D35234" w:rsidRPr="00D35234" w:rsidRDefault="00D35234" w:rsidP="00D35234">
      <w:pPr>
        <w:spacing w:line="360" w:lineRule="auto"/>
        <w:ind w:left="-142"/>
        <w:rPr>
          <w:rFonts w:ascii="Times New Roman" w:eastAsia="Times New Roman" w:hAnsi="Times New Roman" w:cs="Times New Roman"/>
          <w:b/>
          <w:sz w:val="28"/>
          <w:szCs w:val="28"/>
          <w:lang w:eastAsia="ru-RU"/>
        </w:rPr>
      </w:pPr>
      <w:r w:rsidRPr="00D35234">
        <w:rPr>
          <w:rFonts w:ascii="Times New Roman" w:eastAsia="Times New Roman" w:hAnsi="Times New Roman" w:cs="Times New Roman"/>
          <w:b/>
          <w:sz w:val="28"/>
          <w:szCs w:val="28"/>
          <w:lang w:eastAsia="ru-RU"/>
        </w:rPr>
        <w:lastRenderedPageBreak/>
        <w:t>Интересные факты о коклюше:</w:t>
      </w:r>
    </w:p>
    <w:p w:rsidR="00D35234" w:rsidRPr="00D35234" w:rsidRDefault="00D35234" w:rsidP="00D35234">
      <w:pPr>
        <w:numPr>
          <w:ilvl w:val="0"/>
          <w:numId w:val="14"/>
        </w:numPr>
        <w:spacing w:line="360" w:lineRule="auto"/>
        <w:ind w:left="-142" w:firstLine="0"/>
        <w:contextualSpacing/>
        <w:rPr>
          <w:rFonts w:ascii="Times New Roman" w:eastAsia="Times New Roman" w:hAnsi="Times New Roman" w:cs="Times New Roman"/>
          <w:sz w:val="28"/>
          <w:szCs w:val="28"/>
          <w:lang w:eastAsia="ru-RU"/>
        </w:rPr>
      </w:pPr>
      <w:r w:rsidRPr="00D35234">
        <w:rPr>
          <w:rFonts w:ascii="Times New Roman" w:eastAsia="Times New Roman" w:hAnsi="Times New Roman" w:cs="Times New Roman"/>
          <w:sz w:val="28"/>
          <w:szCs w:val="28"/>
          <w:lang w:eastAsia="ru-RU"/>
        </w:rPr>
        <w:t xml:space="preserve">Коклюш является исключительно детской болезнью. </w:t>
      </w:r>
    </w:p>
    <w:p w:rsidR="00D35234" w:rsidRPr="00D35234" w:rsidRDefault="00D35234" w:rsidP="00D35234">
      <w:pPr>
        <w:numPr>
          <w:ilvl w:val="0"/>
          <w:numId w:val="14"/>
        </w:numPr>
        <w:spacing w:line="360" w:lineRule="auto"/>
        <w:ind w:left="-142" w:firstLine="0"/>
        <w:contextualSpacing/>
        <w:rPr>
          <w:rFonts w:ascii="Times New Roman" w:eastAsia="Times New Roman" w:hAnsi="Times New Roman" w:cs="Times New Roman"/>
          <w:sz w:val="28"/>
          <w:szCs w:val="28"/>
          <w:lang w:eastAsia="ru-RU"/>
        </w:rPr>
      </w:pPr>
      <w:r w:rsidRPr="00D35234">
        <w:rPr>
          <w:rFonts w:ascii="Times New Roman" w:eastAsia="Times New Roman" w:hAnsi="Times New Roman" w:cs="Times New Roman"/>
          <w:sz w:val="28"/>
          <w:szCs w:val="28"/>
          <w:lang w:eastAsia="ru-RU"/>
        </w:rPr>
        <w:t>При заболевании коклюшем «вечный» иммунитет не приобретается, т.е. коклюшем</w:t>
      </w:r>
      <w:r>
        <w:rPr>
          <w:rFonts w:ascii="Times New Roman" w:eastAsia="Times New Roman" w:hAnsi="Times New Roman" w:cs="Times New Roman"/>
          <w:sz w:val="28"/>
          <w:szCs w:val="28"/>
          <w:lang w:eastAsia="ru-RU"/>
        </w:rPr>
        <w:t xml:space="preserve"> </w:t>
      </w:r>
      <w:r w:rsidRPr="00D35234">
        <w:rPr>
          <w:rFonts w:ascii="Times New Roman" w:eastAsia="Times New Roman" w:hAnsi="Times New Roman" w:cs="Times New Roman"/>
          <w:sz w:val="28"/>
          <w:szCs w:val="28"/>
          <w:lang w:eastAsia="ru-RU"/>
        </w:rPr>
        <w:t xml:space="preserve"> можно будет заболеть еще раз.</w:t>
      </w:r>
    </w:p>
    <w:p w:rsidR="00D35234" w:rsidRPr="00D35234" w:rsidRDefault="00D35234" w:rsidP="00D35234">
      <w:pPr>
        <w:numPr>
          <w:ilvl w:val="0"/>
          <w:numId w:val="14"/>
        </w:numPr>
        <w:spacing w:line="360" w:lineRule="auto"/>
        <w:ind w:left="-142" w:firstLine="0"/>
        <w:contextualSpacing/>
        <w:rPr>
          <w:rFonts w:ascii="Times New Roman" w:eastAsia="Times New Roman" w:hAnsi="Times New Roman" w:cs="Times New Roman"/>
          <w:sz w:val="28"/>
          <w:szCs w:val="28"/>
          <w:lang w:eastAsia="ru-RU"/>
        </w:rPr>
      </w:pPr>
      <w:r w:rsidRPr="00D35234">
        <w:rPr>
          <w:rFonts w:ascii="Times New Roman" w:eastAsia="Times New Roman" w:hAnsi="Times New Roman" w:cs="Times New Roman"/>
          <w:sz w:val="28"/>
          <w:szCs w:val="28"/>
          <w:lang w:eastAsia="ru-RU"/>
        </w:rPr>
        <w:t>Само слово коклюш имеет французские корни и буквально означает «крик петуха».</w:t>
      </w:r>
    </w:p>
    <w:p w:rsidR="00D35234" w:rsidRPr="00D35234" w:rsidRDefault="00D35234" w:rsidP="00D35234">
      <w:pPr>
        <w:ind w:firstLine="540"/>
        <w:rPr>
          <w:rFonts w:ascii="Times New Roman" w:eastAsia="Times New Roman" w:hAnsi="Times New Roman" w:cs="Times New Roman"/>
          <w:sz w:val="24"/>
          <w:szCs w:val="24"/>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0C1ADA" w:rsidRDefault="000C1ADA"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B726C6" w:rsidRDefault="00B726C6" w:rsidP="004D2B34">
      <w:pPr>
        <w:shd w:val="clear" w:color="auto" w:fill="FFFFFF"/>
        <w:spacing w:after="0" w:line="360" w:lineRule="auto"/>
        <w:ind w:left="-284" w:firstLine="567"/>
        <w:jc w:val="both"/>
        <w:textAlignment w:val="baseline"/>
        <w:rPr>
          <w:rFonts w:ascii="Times New Roman" w:eastAsia="Times New Roman" w:hAnsi="Times New Roman" w:cs="Times New Roman"/>
          <w:sz w:val="28"/>
          <w:szCs w:val="28"/>
          <w:lang w:eastAsia="ru-RU"/>
        </w:rPr>
      </w:pPr>
    </w:p>
    <w:p w:rsidR="005D502F" w:rsidRDefault="005D502F" w:rsidP="005D502F">
      <w:pPr>
        <w:pStyle w:val="a8"/>
        <w:numPr>
          <w:ilvl w:val="0"/>
          <w:numId w:val="7"/>
        </w:numPr>
        <w:shd w:val="clear" w:color="auto" w:fill="FFFFFF"/>
        <w:spacing w:after="0" w:line="360" w:lineRule="auto"/>
        <w:jc w:val="both"/>
        <w:textAlignment w:val="baseline"/>
        <w:rPr>
          <w:rFonts w:ascii="Times New Roman" w:hAnsi="Times New Roman" w:cs="Times New Roman"/>
          <w:b/>
          <w:sz w:val="28"/>
          <w:szCs w:val="28"/>
        </w:rPr>
      </w:pPr>
      <w:r w:rsidRPr="005D502F">
        <w:rPr>
          <w:rFonts w:ascii="Times New Roman" w:hAnsi="Times New Roman" w:cs="Times New Roman"/>
          <w:b/>
          <w:sz w:val="28"/>
          <w:szCs w:val="28"/>
        </w:rPr>
        <w:lastRenderedPageBreak/>
        <w:t>Практическая часть.</w:t>
      </w:r>
    </w:p>
    <w:p w:rsidR="000F4B39" w:rsidRPr="000F4B39" w:rsidRDefault="000F4B39" w:rsidP="000F4B39">
      <w:pPr>
        <w:shd w:val="clear" w:color="auto" w:fill="FFFFFF"/>
        <w:spacing w:after="0" w:line="360" w:lineRule="auto"/>
        <w:ind w:left="360"/>
        <w:jc w:val="center"/>
        <w:textAlignment w:val="baseline"/>
        <w:rPr>
          <w:rFonts w:ascii="Times New Roman" w:hAnsi="Times New Roman" w:cs="Times New Roman"/>
          <w:b/>
          <w:sz w:val="28"/>
          <w:szCs w:val="28"/>
        </w:rPr>
      </w:pPr>
      <w:r>
        <w:rPr>
          <w:rFonts w:ascii="Times New Roman" w:hAnsi="Times New Roman" w:cs="Times New Roman"/>
          <w:b/>
          <w:sz w:val="28"/>
          <w:szCs w:val="28"/>
        </w:rPr>
        <w:t>2.1.Анкетирование  родителей  учеников МОУ СОШ №2.</w:t>
      </w:r>
    </w:p>
    <w:p w:rsidR="005D502F" w:rsidRDefault="005D502F" w:rsidP="000F4B39">
      <w:pPr>
        <w:shd w:val="clear" w:color="auto" w:fill="FFFFFF"/>
        <w:spacing w:after="0" w:line="360" w:lineRule="auto"/>
        <w:ind w:firstLine="708"/>
        <w:jc w:val="both"/>
        <w:textAlignment w:val="baseline"/>
        <w:rPr>
          <w:rFonts w:ascii="Times New Roman" w:hAnsi="Times New Roman" w:cs="Times New Roman"/>
          <w:sz w:val="28"/>
          <w:szCs w:val="28"/>
        </w:rPr>
      </w:pPr>
      <w:r w:rsidRPr="003F738E">
        <w:rPr>
          <w:rFonts w:ascii="Times New Roman" w:hAnsi="Times New Roman" w:cs="Times New Roman"/>
          <w:sz w:val="28"/>
          <w:szCs w:val="28"/>
        </w:rPr>
        <w:t>Для сбора необходимой для исследования информации было проведено  анкетирование род</w:t>
      </w:r>
      <w:r w:rsidR="000F4B39">
        <w:rPr>
          <w:rFonts w:ascii="Times New Roman" w:hAnsi="Times New Roman" w:cs="Times New Roman"/>
          <w:sz w:val="28"/>
          <w:szCs w:val="28"/>
        </w:rPr>
        <w:t xml:space="preserve">ителей учащихся в МОУ СОШ №2 п. </w:t>
      </w:r>
      <w:r w:rsidRPr="003F738E">
        <w:rPr>
          <w:rFonts w:ascii="Times New Roman" w:hAnsi="Times New Roman" w:cs="Times New Roman"/>
          <w:sz w:val="28"/>
          <w:szCs w:val="28"/>
        </w:rPr>
        <w:t>Спирово. Анкетирование было анонимным и добровольным.</w:t>
      </w:r>
      <w:r w:rsidR="003F738E" w:rsidRPr="003F738E">
        <w:rPr>
          <w:rFonts w:ascii="Times New Roman" w:hAnsi="Times New Roman" w:cs="Times New Roman"/>
          <w:sz w:val="28"/>
          <w:szCs w:val="28"/>
        </w:rPr>
        <w:t xml:space="preserve"> В анкетировании принимали участие родители школьников с 1 по 11 класс.</w:t>
      </w:r>
    </w:p>
    <w:p w:rsidR="000F4B39" w:rsidRPr="004631B6" w:rsidRDefault="000F4B39" w:rsidP="000F4B39">
      <w:pPr>
        <w:shd w:val="clear" w:color="auto" w:fill="FFFFFF"/>
        <w:spacing w:after="0" w:line="360" w:lineRule="auto"/>
        <w:ind w:firstLine="708"/>
        <w:jc w:val="both"/>
        <w:textAlignment w:val="baseline"/>
        <w:rPr>
          <w:rFonts w:ascii="Times New Roman" w:hAnsi="Times New Roman" w:cs="Times New Roman"/>
          <w:b/>
          <w:sz w:val="28"/>
          <w:szCs w:val="28"/>
        </w:rPr>
      </w:pPr>
      <w:r w:rsidRPr="004631B6">
        <w:rPr>
          <w:rFonts w:ascii="Times New Roman" w:hAnsi="Times New Roman" w:cs="Times New Roman"/>
          <w:b/>
          <w:sz w:val="28"/>
          <w:szCs w:val="28"/>
        </w:rPr>
        <w:t>Анкета «Детские» инфекционные заболевания.</w:t>
      </w:r>
    </w:p>
    <w:p w:rsidR="000F4B39" w:rsidRDefault="004631B6" w:rsidP="000F4B39">
      <w:pPr>
        <w:shd w:val="clear" w:color="auto" w:fill="FFFFFF"/>
        <w:spacing w:after="0"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F4B39">
        <w:rPr>
          <w:rFonts w:ascii="Times New Roman" w:hAnsi="Times New Roman" w:cs="Times New Roman"/>
          <w:sz w:val="28"/>
          <w:szCs w:val="28"/>
        </w:rPr>
        <w:t>Заполните таблицу(в нужные клетки поставить отметку «+»)</w:t>
      </w:r>
    </w:p>
    <w:p w:rsidR="000F4B39" w:rsidRDefault="000F4B39" w:rsidP="000F4B39">
      <w:pPr>
        <w:shd w:val="clear" w:color="auto" w:fill="FFFFFF"/>
        <w:spacing w:after="0"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Укажите пол ребенка (нужное подчеркнуть): муж.     жен. </w:t>
      </w:r>
    </w:p>
    <w:tbl>
      <w:tblPr>
        <w:tblStyle w:val="a9"/>
        <w:tblW w:w="0" w:type="auto"/>
        <w:tblLook w:val="04A0" w:firstRow="1" w:lastRow="0" w:firstColumn="1" w:lastColumn="0" w:noHBand="0" w:noVBand="1"/>
      </w:tblPr>
      <w:tblGrid>
        <w:gridCol w:w="1712"/>
        <w:gridCol w:w="1123"/>
        <w:gridCol w:w="1123"/>
        <w:gridCol w:w="1122"/>
        <w:gridCol w:w="1122"/>
        <w:gridCol w:w="1123"/>
        <w:gridCol w:w="1123"/>
        <w:gridCol w:w="1123"/>
      </w:tblGrid>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З</w:t>
            </w:r>
            <w:r w:rsidR="00F47264">
              <w:rPr>
                <w:rFonts w:ascii="Times New Roman" w:hAnsi="Times New Roman" w:cs="Times New Roman"/>
                <w:sz w:val="28"/>
                <w:szCs w:val="28"/>
              </w:rPr>
              <w:t>аболевания</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0-1 год</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2-4 год</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5-7 лет</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8-10 лет</w:t>
            </w: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11-13 лет</w:t>
            </w: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14-16 лет</w:t>
            </w: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17-19 лет</w:t>
            </w: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Корь</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Коклюш</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Краснуха</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Скарлатина</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Ветряная оспа</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r w:rsidR="00F47264" w:rsidTr="00F47264">
        <w:tc>
          <w:tcPr>
            <w:tcW w:w="1196" w:type="dxa"/>
          </w:tcPr>
          <w:p w:rsidR="00F47264" w:rsidRDefault="00DE0938" w:rsidP="000F4B39">
            <w:pPr>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Паротит (свинка)</w:t>
            </w: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6"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c>
          <w:tcPr>
            <w:tcW w:w="1197" w:type="dxa"/>
          </w:tcPr>
          <w:p w:rsidR="00F47264" w:rsidRDefault="00F47264" w:rsidP="000F4B39">
            <w:pPr>
              <w:spacing w:line="360" w:lineRule="auto"/>
              <w:jc w:val="both"/>
              <w:textAlignment w:val="baseline"/>
              <w:rPr>
                <w:rFonts w:ascii="Times New Roman" w:hAnsi="Times New Roman" w:cs="Times New Roman"/>
                <w:sz w:val="28"/>
                <w:szCs w:val="28"/>
              </w:rPr>
            </w:pPr>
          </w:p>
        </w:tc>
      </w:tr>
    </w:tbl>
    <w:p w:rsidR="00F47264" w:rsidRDefault="00F47264" w:rsidP="000F4B39">
      <w:pPr>
        <w:shd w:val="clear" w:color="auto" w:fill="FFFFFF"/>
        <w:spacing w:after="0" w:line="360" w:lineRule="auto"/>
        <w:jc w:val="both"/>
        <w:textAlignment w:val="baseline"/>
        <w:rPr>
          <w:rFonts w:ascii="Times New Roman" w:hAnsi="Times New Roman" w:cs="Times New Roman"/>
          <w:sz w:val="28"/>
          <w:szCs w:val="28"/>
        </w:rPr>
      </w:pPr>
    </w:p>
    <w:p w:rsidR="000F4B39" w:rsidRDefault="000F4B39" w:rsidP="000F4B39">
      <w:pPr>
        <w:shd w:val="clear" w:color="auto" w:fill="FFFFFF"/>
        <w:spacing w:after="0" w:line="360" w:lineRule="auto"/>
        <w:jc w:val="both"/>
        <w:textAlignment w:val="baseline"/>
        <w:rPr>
          <w:rFonts w:ascii="Times New Roman" w:hAnsi="Times New Roman" w:cs="Times New Roman"/>
          <w:sz w:val="28"/>
          <w:szCs w:val="28"/>
        </w:rPr>
      </w:pPr>
    </w:p>
    <w:p w:rsidR="000F4B39" w:rsidRDefault="000F4B39"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173CAF" w:rsidRDefault="00173CAF" w:rsidP="000F4B39">
      <w:pPr>
        <w:shd w:val="clear" w:color="auto" w:fill="FFFFFF"/>
        <w:spacing w:after="0" w:line="360" w:lineRule="auto"/>
        <w:ind w:firstLine="708"/>
        <w:jc w:val="both"/>
        <w:textAlignment w:val="baseline"/>
        <w:rPr>
          <w:rFonts w:ascii="Times New Roman" w:hAnsi="Times New Roman" w:cs="Times New Roman"/>
          <w:sz w:val="28"/>
          <w:szCs w:val="28"/>
        </w:rPr>
      </w:pPr>
    </w:p>
    <w:p w:rsidR="00633FCC" w:rsidRDefault="00633FCC" w:rsidP="00B34CCF">
      <w:pPr>
        <w:shd w:val="clear" w:color="auto" w:fill="FFFFFF"/>
        <w:spacing w:after="0" w:line="360" w:lineRule="auto"/>
        <w:textAlignment w:val="baseline"/>
        <w:rPr>
          <w:rFonts w:ascii="Times New Roman" w:hAnsi="Times New Roman" w:cs="Times New Roman"/>
          <w:b/>
          <w:sz w:val="28"/>
          <w:szCs w:val="28"/>
        </w:rPr>
      </w:pPr>
    </w:p>
    <w:p w:rsidR="00173CAF" w:rsidRDefault="00173CAF" w:rsidP="00173CAF">
      <w:pPr>
        <w:shd w:val="clear" w:color="auto" w:fill="FFFFFF"/>
        <w:spacing w:after="0" w:line="360" w:lineRule="auto"/>
        <w:ind w:firstLine="708"/>
        <w:jc w:val="center"/>
        <w:textAlignment w:val="baseline"/>
        <w:rPr>
          <w:rFonts w:ascii="Times New Roman" w:hAnsi="Times New Roman" w:cs="Times New Roman"/>
          <w:b/>
          <w:sz w:val="28"/>
          <w:szCs w:val="28"/>
        </w:rPr>
      </w:pPr>
      <w:r>
        <w:rPr>
          <w:rFonts w:ascii="Times New Roman" w:hAnsi="Times New Roman" w:cs="Times New Roman"/>
          <w:b/>
          <w:sz w:val="28"/>
          <w:szCs w:val="28"/>
        </w:rPr>
        <w:lastRenderedPageBreak/>
        <w:t>2.2.Анализ  анкетирования.</w:t>
      </w:r>
    </w:p>
    <w:p w:rsidR="009D0603" w:rsidRDefault="009D0603" w:rsidP="00F7024A">
      <w:pPr>
        <w:shd w:val="clear" w:color="auto" w:fill="FFFFFF"/>
        <w:spacing w:after="0" w:line="360" w:lineRule="auto"/>
        <w:ind w:left="-142" w:firstLine="1134"/>
        <w:jc w:val="both"/>
        <w:textAlignment w:val="baseline"/>
        <w:rPr>
          <w:rFonts w:ascii="Times New Roman" w:hAnsi="Times New Roman" w:cs="Times New Roman"/>
          <w:sz w:val="28"/>
          <w:szCs w:val="28"/>
        </w:rPr>
      </w:pPr>
      <w:r w:rsidRPr="00BA2502">
        <w:rPr>
          <w:rFonts w:ascii="Times New Roman" w:hAnsi="Times New Roman" w:cs="Times New Roman"/>
          <w:sz w:val="28"/>
          <w:szCs w:val="28"/>
        </w:rPr>
        <w:t xml:space="preserve">В анкетировании принимали участие родители учащихся МОУ СОШ </w:t>
      </w:r>
      <w:r w:rsidR="00F7024A">
        <w:rPr>
          <w:rFonts w:ascii="Times New Roman" w:hAnsi="Times New Roman" w:cs="Times New Roman"/>
          <w:sz w:val="28"/>
          <w:szCs w:val="28"/>
        </w:rPr>
        <w:t xml:space="preserve"> </w:t>
      </w:r>
      <w:r w:rsidRPr="00BA2502">
        <w:rPr>
          <w:rFonts w:ascii="Times New Roman" w:hAnsi="Times New Roman" w:cs="Times New Roman"/>
          <w:sz w:val="28"/>
          <w:szCs w:val="28"/>
        </w:rPr>
        <w:t xml:space="preserve">№2 </w:t>
      </w:r>
      <w:r w:rsidR="00D50332">
        <w:rPr>
          <w:rFonts w:ascii="Times New Roman" w:hAnsi="Times New Roman" w:cs="Times New Roman"/>
          <w:sz w:val="28"/>
          <w:szCs w:val="28"/>
        </w:rPr>
        <w:t xml:space="preserve">  </w:t>
      </w:r>
      <w:r w:rsidRPr="00BA2502">
        <w:rPr>
          <w:rFonts w:ascii="Times New Roman" w:hAnsi="Times New Roman" w:cs="Times New Roman"/>
          <w:sz w:val="28"/>
          <w:szCs w:val="28"/>
        </w:rPr>
        <w:t>п. Спирово с 1 по 11 класс.</w:t>
      </w:r>
    </w:p>
    <w:p w:rsidR="00BA2502" w:rsidRDefault="00EA35B7" w:rsidP="00F7024A">
      <w:pPr>
        <w:shd w:val="clear" w:color="auto" w:fill="FFFFFF"/>
        <w:spacing w:after="0" w:line="360" w:lineRule="auto"/>
        <w:ind w:left="-426" w:firstLine="1134"/>
        <w:jc w:val="both"/>
        <w:textAlignment w:val="baseline"/>
        <w:rPr>
          <w:rFonts w:ascii="Times New Roman" w:hAnsi="Times New Roman" w:cs="Times New Roman"/>
          <w:sz w:val="28"/>
          <w:szCs w:val="28"/>
        </w:rPr>
      </w:pPr>
      <w:r>
        <w:rPr>
          <w:rFonts w:ascii="Times New Roman" w:hAnsi="Times New Roman" w:cs="Times New Roman"/>
          <w:sz w:val="28"/>
          <w:szCs w:val="28"/>
        </w:rPr>
        <w:t>Обработано</w:t>
      </w:r>
      <w:r w:rsidRPr="00D50332">
        <w:rPr>
          <w:rFonts w:ascii="Times New Roman" w:hAnsi="Times New Roman" w:cs="Times New Roman"/>
          <w:b/>
          <w:sz w:val="28"/>
          <w:szCs w:val="28"/>
        </w:rPr>
        <w:t xml:space="preserve"> 12</w:t>
      </w:r>
      <w:r w:rsidR="00BA2502" w:rsidRPr="00D50332">
        <w:rPr>
          <w:rFonts w:ascii="Times New Roman" w:hAnsi="Times New Roman" w:cs="Times New Roman"/>
          <w:b/>
          <w:sz w:val="28"/>
          <w:szCs w:val="28"/>
        </w:rPr>
        <w:t>0</w:t>
      </w:r>
      <w:r w:rsidR="00C4610E">
        <w:rPr>
          <w:rFonts w:ascii="Times New Roman" w:hAnsi="Times New Roman" w:cs="Times New Roman"/>
          <w:sz w:val="28"/>
          <w:szCs w:val="28"/>
        </w:rPr>
        <w:t xml:space="preserve"> анкет, все диаграммы по исследованию представлены в приложении.</w:t>
      </w:r>
    </w:p>
    <w:p w:rsidR="00BA2502" w:rsidRDefault="00217EBD" w:rsidP="00F7024A">
      <w:pPr>
        <w:shd w:val="clear" w:color="auto" w:fill="FFFFFF"/>
        <w:spacing w:after="0" w:line="360" w:lineRule="auto"/>
        <w:ind w:left="-426" w:firstLine="1134"/>
        <w:jc w:val="both"/>
        <w:textAlignment w:val="baseline"/>
        <w:rPr>
          <w:rFonts w:ascii="Times New Roman" w:hAnsi="Times New Roman" w:cs="Times New Roman"/>
          <w:sz w:val="28"/>
          <w:szCs w:val="28"/>
        </w:rPr>
      </w:pPr>
      <w:r>
        <w:rPr>
          <w:rFonts w:ascii="Times New Roman" w:hAnsi="Times New Roman" w:cs="Times New Roman"/>
          <w:sz w:val="28"/>
          <w:szCs w:val="28"/>
        </w:rPr>
        <w:t>В анкетировании приняли участие:</w:t>
      </w:r>
    </w:p>
    <w:p w:rsidR="00217EBD" w:rsidRDefault="00217EBD" w:rsidP="00BA2502">
      <w:pPr>
        <w:shd w:val="clear" w:color="auto" w:fill="FFFFFF"/>
        <w:spacing w:after="0" w:line="360" w:lineRule="auto"/>
        <w:ind w:left="-426"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A35B7" w:rsidRPr="00D50332">
        <w:rPr>
          <w:rFonts w:ascii="Times New Roman" w:hAnsi="Times New Roman" w:cs="Times New Roman"/>
          <w:b/>
          <w:sz w:val="28"/>
          <w:szCs w:val="28"/>
        </w:rPr>
        <w:t>63</w:t>
      </w:r>
      <w:r w:rsidR="00EA35B7">
        <w:rPr>
          <w:rFonts w:ascii="Times New Roman" w:hAnsi="Times New Roman" w:cs="Times New Roman"/>
          <w:sz w:val="28"/>
          <w:szCs w:val="28"/>
        </w:rPr>
        <w:t xml:space="preserve"> девоч</w:t>
      </w:r>
      <w:r>
        <w:rPr>
          <w:rFonts w:ascii="Times New Roman" w:hAnsi="Times New Roman" w:cs="Times New Roman"/>
          <w:sz w:val="28"/>
          <w:szCs w:val="28"/>
        </w:rPr>
        <w:t>к</w:t>
      </w:r>
      <w:r w:rsidR="00F7024A">
        <w:rPr>
          <w:rFonts w:ascii="Times New Roman" w:hAnsi="Times New Roman" w:cs="Times New Roman"/>
          <w:sz w:val="28"/>
          <w:szCs w:val="28"/>
        </w:rPr>
        <w:t>и</w:t>
      </w:r>
      <w:r>
        <w:rPr>
          <w:rFonts w:ascii="Times New Roman" w:hAnsi="Times New Roman" w:cs="Times New Roman"/>
          <w:sz w:val="28"/>
          <w:szCs w:val="28"/>
        </w:rPr>
        <w:t xml:space="preserve"> </w:t>
      </w:r>
    </w:p>
    <w:p w:rsidR="00217EBD" w:rsidRDefault="00217EBD" w:rsidP="00BA2502">
      <w:pPr>
        <w:shd w:val="clear" w:color="auto" w:fill="FFFFFF"/>
        <w:spacing w:after="0" w:line="360" w:lineRule="auto"/>
        <w:ind w:left="-426"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A35B7" w:rsidRPr="00D50332">
        <w:rPr>
          <w:rFonts w:ascii="Times New Roman" w:hAnsi="Times New Roman" w:cs="Times New Roman"/>
          <w:b/>
          <w:sz w:val="28"/>
          <w:szCs w:val="28"/>
        </w:rPr>
        <w:t>57</w:t>
      </w:r>
      <w:r w:rsidR="00EA35B7">
        <w:rPr>
          <w:rFonts w:ascii="Times New Roman" w:hAnsi="Times New Roman" w:cs="Times New Roman"/>
          <w:sz w:val="28"/>
          <w:szCs w:val="28"/>
        </w:rPr>
        <w:t xml:space="preserve"> </w:t>
      </w:r>
      <w:r>
        <w:rPr>
          <w:rFonts w:ascii="Times New Roman" w:hAnsi="Times New Roman" w:cs="Times New Roman"/>
          <w:sz w:val="28"/>
          <w:szCs w:val="28"/>
        </w:rPr>
        <w:t>мальчиков</w:t>
      </w:r>
      <w:r w:rsidR="006848D3">
        <w:rPr>
          <w:rFonts w:ascii="Times New Roman" w:hAnsi="Times New Roman" w:cs="Times New Roman"/>
          <w:sz w:val="28"/>
          <w:szCs w:val="28"/>
        </w:rPr>
        <w:t xml:space="preserve"> (приложение №1)</w:t>
      </w:r>
    </w:p>
    <w:p w:rsidR="00F7024A" w:rsidRPr="006848D3" w:rsidRDefault="00F7024A"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6848D3">
        <w:rPr>
          <w:rFonts w:ascii="Times New Roman" w:hAnsi="Times New Roman" w:cs="Times New Roman"/>
          <w:b/>
          <w:sz w:val="28"/>
          <w:szCs w:val="28"/>
        </w:rPr>
        <w:t>1. Частота встречаемости «детских» инфекций  у учащихся МОУ СОШ №2 п. Спирово.</w:t>
      </w:r>
    </w:p>
    <w:p w:rsidR="00F7024A" w:rsidRPr="00C4610E" w:rsidRDefault="00F7024A"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Корь – 2 чел.</w:t>
      </w:r>
    </w:p>
    <w:p w:rsidR="00F7024A" w:rsidRPr="00C4610E" w:rsidRDefault="00406696"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Pr>
          <w:rFonts w:ascii="Times New Roman" w:hAnsi="Times New Roman" w:cs="Times New Roman"/>
          <w:b/>
          <w:sz w:val="28"/>
          <w:szCs w:val="28"/>
        </w:rPr>
        <w:t>Коклюш – 4</w:t>
      </w:r>
      <w:r w:rsidR="00F7024A" w:rsidRPr="00C4610E">
        <w:rPr>
          <w:rFonts w:ascii="Times New Roman" w:hAnsi="Times New Roman" w:cs="Times New Roman"/>
          <w:b/>
          <w:sz w:val="28"/>
          <w:szCs w:val="28"/>
        </w:rPr>
        <w:t>чел.</w:t>
      </w:r>
    </w:p>
    <w:p w:rsidR="00F7024A" w:rsidRPr="00C4610E" w:rsidRDefault="00F7024A"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Краснуха </w:t>
      </w:r>
      <w:r w:rsidR="0035797B" w:rsidRPr="00C4610E">
        <w:rPr>
          <w:rFonts w:ascii="Times New Roman" w:hAnsi="Times New Roman" w:cs="Times New Roman"/>
          <w:b/>
          <w:sz w:val="28"/>
          <w:szCs w:val="28"/>
        </w:rPr>
        <w:t>–</w:t>
      </w:r>
      <w:r w:rsidRPr="00C4610E">
        <w:rPr>
          <w:rFonts w:ascii="Times New Roman" w:hAnsi="Times New Roman" w:cs="Times New Roman"/>
          <w:b/>
          <w:sz w:val="28"/>
          <w:szCs w:val="28"/>
        </w:rPr>
        <w:t xml:space="preserve"> </w:t>
      </w:r>
      <w:r w:rsidR="0035797B" w:rsidRPr="00C4610E">
        <w:rPr>
          <w:rFonts w:ascii="Times New Roman" w:hAnsi="Times New Roman" w:cs="Times New Roman"/>
          <w:b/>
          <w:sz w:val="28"/>
          <w:szCs w:val="28"/>
        </w:rPr>
        <w:t>11 чел.</w:t>
      </w:r>
    </w:p>
    <w:p w:rsidR="0035797B" w:rsidRPr="00C4610E" w:rsidRDefault="004D5292"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Pr>
          <w:rFonts w:ascii="Times New Roman" w:hAnsi="Times New Roman" w:cs="Times New Roman"/>
          <w:b/>
          <w:sz w:val="28"/>
          <w:szCs w:val="28"/>
        </w:rPr>
        <w:t>Скарлатина – 3</w:t>
      </w:r>
      <w:r w:rsidR="0035797B" w:rsidRPr="00C4610E">
        <w:rPr>
          <w:rFonts w:ascii="Times New Roman" w:hAnsi="Times New Roman" w:cs="Times New Roman"/>
          <w:b/>
          <w:sz w:val="28"/>
          <w:szCs w:val="28"/>
        </w:rPr>
        <w:t xml:space="preserve"> чел.</w:t>
      </w:r>
    </w:p>
    <w:p w:rsidR="0035797B" w:rsidRPr="00C4610E" w:rsidRDefault="0035797B"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Ветряная оспа – 90 чел.</w:t>
      </w:r>
    </w:p>
    <w:p w:rsidR="0035797B" w:rsidRDefault="0035797B"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Паротит – 1 чел.</w:t>
      </w:r>
    </w:p>
    <w:p w:rsidR="00C4610E" w:rsidRDefault="004D5292"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Pr>
          <w:rFonts w:ascii="Times New Roman" w:hAnsi="Times New Roman" w:cs="Times New Roman"/>
          <w:b/>
          <w:sz w:val="28"/>
          <w:szCs w:val="28"/>
        </w:rPr>
        <w:t>Не болели – 16</w:t>
      </w:r>
      <w:r w:rsidR="00C4610E">
        <w:rPr>
          <w:rFonts w:ascii="Times New Roman" w:hAnsi="Times New Roman" w:cs="Times New Roman"/>
          <w:b/>
          <w:sz w:val="28"/>
          <w:szCs w:val="28"/>
        </w:rPr>
        <w:t xml:space="preserve"> чел.</w:t>
      </w:r>
    </w:p>
    <w:p w:rsidR="00C4610E" w:rsidRPr="00C4610E" w:rsidRDefault="00C4610E"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Pr>
          <w:rFonts w:ascii="Times New Roman" w:hAnsi="Times New Roman" w:cs="Times New Roman"/>
          <w:b/>
          <w:sz w:val="28"/>
          <w:szCs w:val="28"/>
        </w:rPr>
        <w:t>Вывод: самым распространенным заболевание</w:t>
      </w:r>
      <w:r w:rsidR="00BC3D97">
        <w:rPr>
          <w:rFonts w:ascii="Times New Roman" w:hAnsi="Times New Roman" w:cs="Times New Roman"/>
          <w:b/>
          <w:sz w:val="28"/>
          <w:szCs w:val="28"/>
        </w:rPr>
        <w:t xml:space="preserve">м, по данным анкет, является ветряная оспа (70%), следующим по распространенности </w:t>
      </w:r>
      <w:r>
        <w:rPr>
          <w:rFonts w:ascii="Times New Roman" w:hAnsi="Times New Roman" w:cs="Times New Roman"/>
          <w:b/>
          <w:sz w:val="28"/>
          <w:szCs w:val="28"/>
        </w:rPr>
        <w:t xml:space="preserve"> </w:t>
      </w:r>
      <w:r w:rsidR="00BC3D97">
        <w:rPr>
          <w:rFonts w:ascii="Times New Roman" w:hAnsi="Times New Roman" w:cs="Times New Roman"/>
          <w:b/>
          <w:sz w:val="28"/>
          <w:szCs w:val="28"/>
        </w:rPr>
        <w:t>явл</w:t>
      </w:r>
      <w:r w:rsidR="007C40BE">
        <w:rPr>
          <w:rFonts w:ascii="Times New Roman" w:hAnsi="Times New Roman" w:cs="Times New Roman"/>
          <w:b/>
          <w:sz w:val="28"/>
          <w:szCs w:val="28"/>
        </w:rPr>
        <w:t>я</w:t>
      </w:r>
      <w:r w:rsidR="00BC3D97">
        <w:rPr>
          <w:rFonts w:ascii="Times New Roman" w:hAnsi="Times New Roman" w:cs="Times New Roman"/>
          <w:b/>
          <w:sz w:val="28"/>
          <w:szCs w:val="28"/>
        </w:rPr>
        <w:t>ется краснуха (8,5%)</w:t>
      </w:r>
      <w:r w:rsidR="00406696">
        <w:rPr>
          <w:rFonts w:ascii="Times New Roman" w:hAnsi="Times New Roman" w:cs="Times New Roman"/>
          <w:b/>
          <w:sz w:val="28"/>
          <w:szCs w:val="28"/>
        </w:rPr>
        <w:t>, затем коклюш (2,8</w:t>
      </w:r>
      <w:r w:rsidR="00AD7296">
        <w:rPr>
          <w:rFonts w:ascii="Times New Roman" w:hAnsi="Times New Roman" w:cs="Times New Roman"/>
          <w:b/>
          <w:sz w:val="28"/>
          <w:szCs w:val="28"/>
        </w:rPr>
        <w:t>%).</w:t>
      </w:r>
      <w:r w:rsidR="00E13BFE">
        <w:rPr>
          <w:rFonts w:ascii="Times New Roman" w:hAnsi="Times New Roman" w:cs="Times New Roman"/>
          <w:b/>
          <w:sz w:val="28"/>
          <w:szCs w:val="28"/>
        </w:rPr>
        <w:t xml:space="preserve"> Самое редко встречающееся заболевание – паротит (0,7%).</w:t>
      </w:r>
      <w:r w:rsidR="00B85B76">
        <w:rPr>
          <w:rFonts w:ascii="Times New Roman" w:hAnsi="Times New Roman" w:cs="Times New Roman"/>
          <w:b/>
          <w:sz w:val="28"/>
          <w:szCs w:val="28"/>
        </w:rPr>
        <w:t>(Приложение №2)</w:t>
      </w:r>
    </w:p>
    <w:p w:rsidR="00D50332" w:rsidRPr="00E728CD" w:rsidRDefault="00753B11"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E728CD">
        <w:rPr>
          <w:rFonts w:ascii="Times New Roman" w:hAnsi="Times New Roman" w:cs="Times New Roman"/>
          <w:b/>
          <w:sz w:val="28"/>
          <w:szCs w:val="28"/>
        </w:rPr>
        <w:t>2. Встречаемость «детских» инфекций с учетом возраста детей:</w:t>
      </w:r>
    </w:p>
    <w:p w:rsidR="00487C31" w:rsidRPr="00C4610E"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Корь – </w:t>
      </w:r>
      <w:r>
        <w:rPr>
          <w:rFonts w:ascii="Times New Roman" w:hAnsi="Times New Roman" w:cs="Times New Roman"/>
          <w:b/>
          <w:sz w:val="28"/>
          <w:szCs w:val="28"/>
        </w:rPr>
        <w:t xml:space="preserve"> от 2 до 4 лет -</w:t>
      </w:r>
      <w:r w:rsidRPr="00C4610E">
        <w:rPr>
          <w:rFonts w:ascii="Times New Roman" w:hAnsi="Times New Roman" w:cs="Times New Roman"/>
          <w:b/>
          <w:sz w:val="28"/>
          <w:szCs w:val="28"/>
        </w:rPr>
        <w:t>2 чел.</w:t>
      </w:r>
    </w:p>
    <w:p w:rsidR="00487C31" w:rsidRPr="00C4610E"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Коклюш – </w:t>
      </w:r>
      <w:r w:rsidR="00C46172">
        <w:rPr>
          <w:rFonts w:ascii="Times New Roman" w:hAnsi="Times New Roman" w:cs="Times New Roman"/>
          <w:b/>
          <w:sz w:val="28"/>
          <w:szCs w:val="28"/>
        </w:rPr>
        <w:t xml:space="preserve"> от 2 до </w:t>
      </w:r>
      <w:r>
        <w:rPr>
          <w:rFonts w:ascii="Times New Roman" w:hAnsi="Times New Roman" w:cs="Times New Roman"/>
          <w:b/>
          <w:sz w:val="28"/>
          <w:szCs w:val="28"/>
        </w:rPr>
        <w:t xml:space="preserve">4 лет - </w:t>
      </w:r>
      <w:r w:rsidRPr="00C4610E">
        <w:rPr>
          <w:rFonts w:ascii="Times New Roman" w:hAnsi="Times New Roman" w:cs="Times New Roman"/>
          <w:b/>
          <w:sz w:val="28"/>
          <w:szCs w:val="28"/>
        </w:rPr>
        <w:t>2чел.</w:t>
      </w:r>
      <w:r w:rsidR="00C46172">
        <w:rPr>
          <w:rFonts w:ascii="Times New Roman" w:hAnsi="Times New Roman" w:cs="Times New Roman"/>
          <w:b/>
          <w:sz w:val="28"/>
          <w:szCs w:val="28"/>
        </w:rPr>
        <w:t xml:space="preserve">, от 5 до </w:t>
      </w:r>
      <w:r w:rsidR="00406696">
        <w:rPr>
          <w:rFonts w:ascii="Times New Roman" w:hAnsi="Times New Roman" w:cs="Times New Roman"/>
          <w:b/>
          <w:sz w:val="28"/>
          <w:szCs w:val="28"/>
        </w:rPr>
        <w:t>7 лет – 2 чел.</w:t>
      </w:r>
    </w:p>
    <w:p w:rsidR="00487C31" w:rsidRPr="00C4610E"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Краснуха – </w:t>
      </w:r>
      <w:r w:rsidR="00C46172">
        <w:rPr>
          <w:rFonts w:ascii="Times New Roman" w:hAnsi="Times New Roman" w:cs="Times New Roman"/>
          <w:b/>
          <w:sz w:val="28"/>
          <w:szCs w:val="28"/>
        </w:rPr>
        <w:t xml:space="preserve"> от 0 до 1 года -</w:t>
      </w:r>
      <w:r>
        <w:rPr>
          <w:rFonts w:ascii="Times New Roman" w:hAnsi="Times New Roman" w:cs="Times New Roman"/>
          <w:b/>
          <w:sz w:val="28"/>
          <w:szCs w:val="28"/>
        </w:rPr>
        <w:t xml:space="preserve"> 3чел,</w:t>
      </w:r>
      <w:r w:rsidR="00C46172">
        <w:rPr>
          <w:rFonts w:ascii="Times New Roman" w:hAnsi="Times New Roman" w:cs="Times New Roman"/>
          <w:b/>
          <w:sz w:val="28"/>
          <w:szCs w:val="28"/>
        </w:rPr>
        <w:t xml:space="preserve"> от 2 до </w:t>
      </w:r>
      <w:r w:rsidR="0065115B">
        <w:rPr>
          <w:rFonts w:ascii="Times New Roman" w:hAnsi="Times New Roman" w:cs="Times New Roman"/>
          <w:b/>
          <w:sz w:val="28"/>
          <w:szCs w:val="28"/>
        </w:rPr>
        <w:t>4лет – 8</w:t>
      </w:r>
      <w:r w:rsidRPr="00C4610E">
        <w:rPr>
          <w:rFonts w:ascii="Times New Roman" w:hAnsi="Times New Roman" w:cs="Times New Roman"/>
          <w:b/>
          <w:sz w:val="28"/>
          <w:szCs w:val="28"/>
        </w:rPr>
        <w:t>чел.</w:t>
      </w:r>
    </w:p>
    <w:p w:rsidR="00487C31" w:rsidRPr="00C4610E"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Скарлатина – </w:t>
      </w:r>
      <w:r w:rsidR="00C46172">
        <w:rPr>
          <w:rFonts w:ascii="Times New Roman" w:hAnsi="Times New Roman" w:cs="Times New Roman"/>
          <w:b/>
          <w:sz w:val="28"/>
          <w:szCs w:val="28"/>
        </w:rPr>
        <w:t xml:space="preserve">от 5 до 7 лет – 2 чел, от 8 до </w:t>
      </w:r>
      <w:r w:rsidR="00547F3A">
        <w:rPr>
          <w:rFonts w:ascii="Times New Roman" w:hAnsi="Times New Roman" w:cs="Times New Roman"/>
          <w:b/>
          <w:sz w:val="28"/>
          <w:szCs w:val="28"/>
        </w:rPr>
        <w:t>10 лет - 1</w:t>
      </w:r>
      <w:r w:rsidRPr="00C4610E">
        <w:rPr>
          <w:rFonts w:ascii="Times New Roman" w:hAnsi="Times New Roman" w:cs="Times New Roman"/>
          <w:b/>
          <w:sz w:val="28"/>
          <w:szCs w:val="28"/>
        </w:rPr>
        <w:t xml:space="preserve"> чел.</w:t>
      </w:r>
    </w:p>
    <w:p w:rsidR="00487C31" w:rsidRPr="00C4610E"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Ветряная оспа – </w:t>
      </w:r>
      <w:r w:rsidR="00C46172">
        <w:rPr>
          <w:rFonts w:ascii="Times New Roman" w:hAnsi="Times New Roman" w:cs="Times New Roman"/>
          <w:b/>
          <w:sz w:val="28"/>
          <w:szCs w:val="28"/>
        </w:rPr>
        <w:t xml:space="preserve">от 0 до </w:t>
      </w:r>
      <w:r w:rsidR="00071467">
        <w:rPr>
          <w:rFonts w:ascii="Times New Roman" w:hAnsi="Times New Roman" w:cs="Times New Roman"/>
          <w:b/>
          <w:sz w:val="28"/>
          <w:szCs w:val="28"/>
        </w:rPr>
        <w:t xml:space="preserve">1 года </w:t>
      </w:r>
      <w:r w:rsidR="0063242D">
        <w:rPr>
          <w:rFonts w:ascii="Times New Roman" w:hAnsi="Times New Roman" w:cs="Times New Roman"/>
          <w:b/>
          <w:sz w:val="28"/>
          <w:szCs w:val="28"/>
        </w:rPr>
        <w:t>–</w:t>
      </w:r>
      <w:r w:rsidR="00071467">
        <w:rPr>
          <w:rFonts w:ascii="Times New Roman" w:hAnsi="Times New Roman" w:cs="Times New Roman"/>
          <w:b/>
          <w:sz w:val="28"/>
          <w:szCs w:val="28"/>
        </w:rPr>
        <w:t xml:space="preserve"> </w:t>
      </w:r>
      <w:r w:rsidR="00C46172">
        <w:rPr>
          <w:rFonts w:ascii="Times New Roman" w:hAnsi="Times New Roman" w:cs="Times New Roman"/>
          <w:b/>
          <w:sz w:val="28"/>
          <w:szCs w:val="28"/>
        </w:rPr>
        <w:t xml:space="preserve">5чел, от 2 до </w:t>
      </w:r>
      <w:r w:rsidR="001351CC">
        <w:rPr>
          <w:rFonts w:ascii="Times New Roman" w:hAnsi="Times New Roman" w:cs="Times New Roman"/>
          <w:b/>
          <w:sz w:val="28"/>
          <w:szCs w:val="28"/>
        </w:rPr>
        <w:t>4 лет – 42</w:t>
      </w:r>
      <w:r w:rsidR="0063242D">
        <w:rPr>
          <w:rFonts w:ascii="Times New Roman" w:hAnsi="Times New Roman" w:cs="Times New Roman"/>
          <w:b/>
          <w:sz w:val="28"/>
          <w:szCs w:val="28"/>
        </w:rPr>
        <w:t xml:space="preserve"> чел, </w:t>
      </w:r>
      <w:r w:rsidR="00C46172">
        <w:rPr>
          <w:rFonts w:ascii="Times New Roman" w:hAnsi="Times New Roman" w:cs="Times New Roman"/>
          <w:b/>
          <w:sz w:val="28"/>
          <w:szCs w:val="28"/>
        </w:rPr>
        <w:t xml:space="preserve">от 5 до </w:t>
      </w:r>
      <w:r w:rsidR="001373B8">
        <w:rPr>
          <w:rFonts w:ascii="Times New Roman" w:hAnsi="Times New Roman" w:cs="Times New Roman"/>
          <w:b/>
          <w:sz w:val="28"/>
          <w:szCs w:val="28"/>
        </w:rPr>
        <w:t xml:space="preserve">7 лет – 29 чел, </w:t>
      </w:r>
      <w:r w:rsidR="00C46172">
        <w:rPr>
          <w:rFonts w:ascii="Times New Roman" w:hAnsi="Times New Roman" w:cs="Times New Roman"/>
          <w:b/>
          <w:sz w:val="28"/>
          <w:szCs w:val="28"/>
        </w:rPr>
        <w:t xml:space="preserve">от 8 до </w:t>
      </w:r>
      <w:r w:rsidR="008A6307">
        <w:rPr>
          <w:rFonts w:ascii="Times New Roman" w:hAnsi="Times New Roman" w:cs="Times New Roman"/>
          <w:b/>
          <w:sz w:val="28"/>
          <w:szCs w:val="28"/>
        </w:rPr>
        <w:t>10 лет - 9</w:t>
      </w:r>
      <w:r w:rsidR="00C46172">
        <w:rPr>
          <w:rFonts w:ascii="Times New Roman" w:hAnsi="Times New Roman" w:cs="Times New Roman"/>
          <w:b/>
          <w:sz w:val="28"/>
          <w:szCs w:val="28"/>
        </w:rPr>
        <w:t xml:space="preserve"> чел., от 11 до </w:t>
      </w:r>
      <w:r w:rsidR="008B7262">
        <w:rPr>
          <w:rFonts w:ascii="Times New Roman" w:hAnsi="Times New Roman" w:cs="Times New Roman"/>
          <w:b/>
          <w:sz w:val="28"/>
          <w:szCs w:val="28"/>
        </w:rPr>
        <w:t>13 лет – 5 чел.</w:t>
      </w:r>
    </w:p>
    <w:p w:rsidR="00487C31" w:rsidRDefault="00487C31"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 xml:space="preserve">Паротит – </w:t>
      </w:r>
      <w:r w:rsidR="00C46172">
        <w:rPr>
          <w:rFonts w:ascii="Times New Roman" w:hAnsi="Times New Roman" w:cs="Times New Roman"/>
          <w:b/>
          <w:sz w:val="28"/>
          <w:szCs w:val="28"/>
        </w:rPr>
        <w:t xml:space="preserve"> от 5 до  </w:t>
      </w:r>
      <w:r w:rsidR="00B43265">
        <w:rPr>
          <w:rFonts w:ascii="Times New Roman" w:hAnsi="Times New Roman" w:cs="Times New Roman"/>
          <w:b/>
          <w:sz w:val="28"/>
          <w:szCs w:val="28"/>
        </w:rPr>
        <w:t xml:space="preserve">7 лет - </w:t>
      </w:r>
      <w:r w:rsidRPr="00C4610E">
        <w:rPr>
          <w:rFonts w:ascii="Times New Roman" w:hAnsi="Times New Roman" w:cs="Times New Roman"/>
          <w:b/>
          <w:sz w:val="28"/>
          <w:szCs w:val="28"/>
        </w:rPr>
        <w:t>1 чел.</w:t>
      </w:r>
    </w:p>
    <w:p w:rsidR="00487C31" w:rsidRDefault="00547F3A" w:rsidP="00487C31">
      <w:pPr>
        <w:shd w:val="clear" w:color="auto" w:fill="FFFFFF"/>
        <w:spacing w:after="0" w:line="360" w:lineRule="auto"/>
        <w:ind w:left="-426" w:firstLine="426"/>
        <w:jc w:val="both"/>
        <w:textAlignment w:val="baseline"/>
        <w:rPr>
          <w:rFonts w:ascii="Times New Roman" w:hAnsi="Times New Roman" w:cs="Times New Roman"/>
          <w:b/>
          <w:sz w:val="28"/>
          <w:szCs w:val="28"/>
        </w:rPr>
      </w:pPr>
      <w:r>
        <w:rPr>
          <w:rFonts w:ascii="Times New Roman" w:hAnsi="Times New Roman" w:cs="Times New Roman"/>
          <w:b/>
          <w:sz w:val="28"/>
          <w:szCs w:val="28"/>
        </w:rPr>
        <w:t>Не болели – 16</w:t>
      </w:r>
      <w:r w:rsidR="00487C31">
        <w:rPr>
          <w:rFonts w:ascii="Times New Roman" w:hAnsi="Times New Roman" w:cs="Times New Roman"/>
          <w:b/>
          <w:sz w:val="28"/>
          <w:szCs w:val="28"/>
        </w:rPr>
        <w:t xml:space="preserve"> чел.</w:t>
      </w:r>
    </w:p>
    <w:p w:rsidR="00753B11" w:rsidRDefault="00AD3FA5"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r w:rsidRPr="00F10015">
        <w:rPr>
          <w:rFonts w:ascii="Times New Roman" w:hAnsi="Times New Roman" w:cs="Times New Roman"/>
          <w:b/>
          <w:sz w:val="28"/>
          <w:szCs w:val="28"/>
        </w:rPr>
        <w:lastRenderedPageBreak/>
        <w:t>Вывод: наиболее часто инфекциям подвержены дети в возрасте от 2-4 лет.</w:t>
      </w:r>
      <w:r w:rsidR="006C0FB4">
        <w:rPr>
          <w:rFonts w:ascii="Times New Roman" w:hAnsi="Times New Roman" w:cs="Times New Roman"/>
          <w:b/>
          <w:sz w:val="28"/>
          <w:szCs w:val="28"/>
        </w:rPr>
        <w:t xml:space="preserve"> </w:t>
      </w:r>
      <w:r w:rsidR="005514F6">
        <w:rPr>
          <w:rFonts w:ascii="Times New Roman" w:hAnsi="Times New Roman" w:cs="Times New Roman"/>
          <w:b/>
          <w:sz w:val="28"/>
          <w:szCs w:val="28"/>
        </w:rPr>
        <w:t xml:space="preserve"> </w:t>
      </w:r>
      <w:r w:rsidR="006C0FB4">
        <w:rPr>
          <w:rFonts w:ascii="Times New Roman" w:hAnsi="Times New Roman" w:cs="Times New Roman"/>
          <w:b/>
          <w:sz w:val="28"/>
          <w:szCs w:val="28"/>
        </w:rPr>
        <w:t>Намного реже болели дети в возрасте до года, это объясняется</w:t>
      </w:r>
      <w:r w:rsidR="008B322F">
        <w:rPr>
          <w:rFonts w:ascii="Times New Roman" w:hAnsi="Times New Roman" w:cs="Times New Roman"/>
          <w:b/>
          <w:sz w:val="28"/>
          <w:szCs w:val="28"/>
        </w:rPr>
        <w:t xml:space="preserve"> высокой сопротивляемостью организма к инфекциям, вследствие, например, грудного вскармливания.</w:t>
      </w:r>
    </w:p>
    <w:p w:rsidR="005514F6" w:rsidRDefault="005514F6" w:rsidP="00BA2502">
      <w:pPr>
        <w:shd w:val="clear" w:color="auto" w:fill="FFFFFF"/>
        <w:spacing w:after="0" w:line="360" w:lineRule="auto"/>
        <w:ind w:left="-426" w:firstLine="426"/>
        <w:jc w:val="both"/>
        <w:textAlignment w:val="baseline"/>
        <w:rPr>
          <w:rFonts w:ascii="Times New Roman" w:hAnsi="Times New Roman" w:cs="Times New Roman"/>
          <w:b/>
          <w:sz w:val="28"/>
          <w:szCs w:val="28"/>
        </w:rPr>
      </w:pPr>
    </w:p>
    <w:p w:rsidR="005514F6" w:rsidRDefault="005514F6" w:rsidP="005514F6">
      <w:pPr>
        <w:shd w:val="clear" w:color="auto" w:fill="FFFFFF"/>
        <w:spacing w:after="0" w:line="360" w:lineRule="auto"/>
        <w:jc w:val="both"/>
        <w:textAlignment w:val="baseline"/>
        <w:rPr>
          <w:rFonts w:ascii="Times New Roman" w:hAnsi="Times New Roman" w:cs="Times New Roman"/>
          <w:b/>
          <w:sz w:val="28"/>
          <w:szCs w:val="28"/>
        </w:rPr>
      </w:pPr>
      <w:r>
        <w:rPr>
          <w:rFonts w:ascii="Times New Roman" w:hAnsi="Times New Roman" w:cs="Times New Roman"/>
          <w:b/>
          <w:sz w:val="28"/>
          <w:szCs w:val="28"/>
        </w:rPr>
        <w:t>3.Выявление частоты встречаемости исследуемых заболеваний с учетом пола.</w:t>
      </w:r>
    </w:p>
    <w:p w:rsidR="00351C71" w:rsidRPr="00C4610E" w:rsidRDefault="00351C71"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Корь – 2 чел, из них 2 мальчика.</w:t>
      </w:r>
    </w:p>
    <w:p w:rsidR="00351C71" w:rsidRPr="00C4610E" w:rsidRDefault="00351C71"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Коклюш – 4</w:t>
      </w:r>
      <w:r w:rsidRPr="00C4610E">
        <w:rPr>
          <w:rFonts w:ascii="Times New Roman" w:hAnsi="Times New Roman" w:cs="Times New Roman"/>
          <w:b/>
          <w:sz w:val="28"/>
          <w:szCs w:val="28"/>
        </w:rPr>
        <w:t>чел.</w:t>
      </w:r>
      <w:r w:rsidR="00443D46">
        <w:rPr>
          <w:rFonts w:ascii="Times New Roman" w:hAnsi="Times New Roman" w:cs="Times New Roman"/>
          <w:b/>
          <w:sz w:val="28"/>
          <w:szCs w:val="28"/>
        </w:rPr>
        <w:t>, из них 2 мальчика и 2 девочки.</w:t>
      </w:r>
    </w:p>
    <w:p w:rsidR="00351C71" w:rsidRPr="00C4610E" w:rsidRDefault="005F253D"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Краснуха – 11 чел, из них 9 девочек и 2 мальчика.</w:t>
      </w:r>
    </w:p>
    <w:p w:rsidR="00351C71" w:rsidRPr="00C4610E" w:rsidRDefault="00351C71"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Скарлатина – 3</w:t>
      </w:r>
      <w:r w:rsidRPr="00C4610E">
        <w:rPr>
          <w:rFonts w:ascii="Times New Roman" w:hAnsi="Times New Roman" w:cs="Times New Roman"/>
          <w:b/>
          <w:sz w:val="28"/>
          <w:szCs w:val="28"/>
        </w:rPr>
        <w:t xml:space="preserve"> чел.</w:t>
      </w:r>
      <w:r w:rsidR="00EB6D17">
        <w:rPr>
          <w:rFonts w:ascii="Times New Roman" w:hAnsi="Times New Roman" w:cs="Times New Roman"/>
          <w:b/>
          <w:sz w:val="28"/>
          <w:szCs w:val="28"/>
        </w:rPr>
        <w:t>, из них 2мальчика и 1 девочка.</w:t>
      </w:r>
    </w:p>
    <w:p w:rsidR="00351C71" w:rsidRPr="00C4610E" w:rsidRDefault="003719D1"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 xml:space="preserve">Ветряная оспа – 90 чел, из них 38 мальчиков и </w:t>
      </w:r>
      <w:r w:rsidR="00493306">
        <w:rPr>
          <w:rFonts w:ascii="Times New Roman" w:hAnsi="Times New Roman" w:cs="Times New Roman"/>
          <w:b/>
          <w:sz w:val="28"/>
          <w:szCs w:val="28"/>
        </w:rPr>
        <w:t>52 девочки.</w:t>
      </w:r>
    </w:p>
    <w:p w:rsidR="00B34CCF" w:rsidRDefault="00351C71" w:rsidP="00B34CCF">
      <w:pPr>
        <w:shd w:val="clear" w:color="auto" w:fill="FFFFFF"/>
        <w:spacing w:after="0" w:line="360" w:lineRule="auto"/>
        <w:ind w:left="-426"/>
        <w:jc w:val="both"/>
        <w:textAlignment w:val="baseline"/>
        <w:rPr>
          <w:rFonts w:ascii="Times New Roman" w:hAnsi="Times New Roman" w:cs="Times New Roman"/>
          <w:b/>
          <w:sz w:val="28"/>
          <w:szCs w:val="28"/>
        </w:rPr>
      </w:pPr>
      <w:r w:rsidRPr="00C4610E">
        <w:rPr>
          <w:rFonts w:ascii="Times New Roman" w:hAnsi="Times New Roman" w:cs="Times New Roman"/>
          <w:b/>
          <w:sz w:val="28"/>
          <w:szCs w:val="28"/>
        </w:rPr>
        <w:t>Паротит – 1 чел.</w:t>
      </w:r>
      <w:r w:rsidR="003719D1">
        <w:rPr>
          <w:rFonts w:ascii="Times New Roman" w:hAnsi="Times New Roman" w:cs="Times New Roman"/>
          <w:b/>
          <w:sz w:val="28"/>
          <w:szCs w:val="28"/>
        </w:rPr>
        <w:t>, мальчик</w:t>
      </w:r>
      <w:proofErr w:type="gramStart"/>
      <w:r w:rsidR="003719D1">
        <w:rPr>
          <w:rFonts w:ascii="Times New Roman" w:hAnsi="Times New Roman" w:cs="Times New Roman"/>
          <w:b/>
          <w:sz w:val="28"/>
          <w:szCs w:val="28"/>
        </w:rPr>
        <w:t>.</w:t>
      </w:r>
      <w:r w:rsidR="00652679">
        <w:rPr>
          <w:rFonts w:ascii="Times New Roman" w:hAnsi="Times New Roman" w:cs="Times New Roman"/>
          <w:b/>
          <w:sz w:val="28"/>
          <w:szCs w:val="28"/>
        </w:rPr>
        <w:t>(</w:t>
      </w:r>
      <w:proofErr w:type="gramEnd"/>
      <w:r w:rsidR="00652679">
        <w:rPr>
          <w:rFonts w:ascii="Times New Roman" w:hAnsi="Times New Roman" w:cs="Times New Roman"/>
          <w:b/>
          <w:sz w:val="28"/>
          <w:szCs w:val="28"/>
        </w:rPr>
        <w:t>Приложение №4)</w:t>
      </w:r>
    </w:p>
    <w:p w:rsidR="008D079B" w:rsidRDefault="00B34CCF" w:rsidP="00B34CCF">
      <w:pPr>
        <w:shd w:val="clear" w:color="auto" w:fill="FFFFFF"/>
        <w:spacing w:after="0" w:line="360" w:lineRule="auto"/>
        <w:ind w:left="-426"/>
        <w:jc w:val="both"/>
        <w:textAlignment w:val="baseline"/>
        <w:rPr>
          <w:rFonts w:ascii="Times New Roman" w:hAnsi="Times New Roman" w:cs="Times New Roman"/>
          <w:b/>
          <w:sz w:val="28"/>
          <w:szCs w:val="28"/>
        </w:rPr>
      </w:pPr>
      <w:r>
        <w:rPr>
          <w:rFonts w:ascii="Times New Roman" w:hAnsi="Times New Roman" w:cs="Times New Roman"/>
          <w:b/>
          <w:sz w:val="28"/>
          <w:szCs w:val="28"/>
        </w:rPr>
        <w:t xml:space="preserve">            </w:t>
      </w:r>
      <w:bookmarkStart w:id="2" w:name="_GoBack"/>
      <w:bookmarkEnd w:id="2"/>
      <w:r w:rsidR="00B51473">
        <w:rPr>
          <w:rFonts w:ascii="Times New Roman" w:hAnsi="Times New Roman" w:cs="Times New Roman"/>
          <w:b/>
          <w:sz w:val="28"/>
          <w:szCs w:val="28"/>
        </w:rPr>
        <w:t xml:space="preserve">Вывод: </w:t>
      </w:r>
      <w:r w:rsidR="00026CF0">
        <w:rPr>
          <w:rFonts w:ascii="Times New Roman" w:hAnsi="Times New Roman" w:cs="Times New Roman"/>
          <w:b/>
          <w:sz w:val="28"/>
          <w:szCs w:val="28"/>
        </w:rPr>
        <w:t>на основе  анкетных данных можно сделать вывод, что краснухой и ветряной оспой чаще болеют девочки. Тем самым мы подтвердили свою гипотезу, но ни нау</w:t>
      </w:r>
      <w:r w:rsidR="00427960">
        <w:rPr>
          <w:rFonts w:ascii="Times New Roman" w:hAnsi="Times New Roman" w:cs="Times New Roman"/>
          <w:b/>
          <w:sz w:val="28"/>
          <w:szCs w:val="28"/>
        </w:rPr>
        <w:t>чных</w:t>
      </w:r>
      <w:r w:rsidR="00026CF0">
        <w:rPr>
          <w:rFonts w:ascii="Times New Roman" w:hAnsi="Times New Roman" w:cs="Times New Roman"/>
          <w:b/>
          <w:sz w:val="28"/>
          <w:szCs w:val="28"/>
        </w:rPr>
        <w:t>, ни медицинских</w:t>
      </w:r>
      <w:r w:rsidR="00427960">
        <w:rPr>
          <w:rFonts w:ascii="Times New Roman" w:hAnsi="Times New Roman" w:cs="Times New Roman"/>
          <w:b/>
          <w:sz w:val="28"/>
          <w:szCs w:val="28"/>
        </w:rPr>
        <w:t xml:space="preserve"> сведений</w:t>
      </w:r>
      <w:r w:rsidR="00026CF0">
        <w:rPr>
          <w:rFonts w:ascii="Times New Roman" w:hAnsi="Times New Roman" w:cs="Times New Roman"/>
          <w:b/>
          <w:sz w:val="28"/>
          <w:szCs w:val="28"/>
        </w:rPr>
        <w:t>, объясняющих</w:t>
      </w:r>
      <w:r w:rsidR="00DE5850">
        <w:rPr>
          <w:rFonts w:ascii="Times New Roman" w:hAnsi="Times New Roman" w:cs="Times New Roman"/>
          <w:b/>
          <w:sz w:val="28"/>
          <w:szCs w:val="28"/>
        </w:rPr>
        <w:t>,</w:t>
      </w:r>
      <w:r w:rsidR="00026CF0">
        <w:rPr>
          <w:rFonts w:ascii="Times New Roman" w:hAnsi="Times New Roman" w:cs="Times New Roman"/>
          <w:b/>
          <w:sz w:val="28"/>
          <w:szCs w:val="28"/>
        </w:rPr>
        <w:t xml:space="preserve"> данный факт нами </w:t>
      </w:r>
      <w:r w:rsidR="00427960">
        <w:rPr>
          <w:rFonts w:ascii="Times New Roman" w:hAnsi="Times New Roman" w:cs="Times New Roman"/>
          <w:b/>
          <w:sz w:val="28"/>
          <w:szCs w:val="28"/>
        </w:rPr>
        <w:t>не найдено.</w:t>
      </w:r>
      <w:r w:rsidR="00DE5850">
        <w:rPr>
          <w:rFonts w:ascii="Times New Roman" w:hAnsi="Times New Roman" w:cs="Times New Roman"/>
          <w:b/>
          <w:sz w:val="28"/>
          <w:szCs w:val="28"/>
        </w:rPr>
        <w:t xml:space="preserve"> Следует учитывать погрешность в обработке д</w:t>
      </w:r>
      <w:r w:rsidR="00F27D3C">
        <w:rPr>
          <w:rFonts w:ascii="Times New Roman" w:hAnsi="Times New Roman" w:cs="Times New Roman"/>
          <w:b/>
          <w:sz w:val="28"/>
          <w:szCs w:val="28"/>
        </w:rPr>
        <w:t>анных, а также число опрошенных</w:t>
      </w: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F27D3C" w:rsidRDefault="00F27D3C" w:rsidP="00F27D3C">
      <w:pPr>
        <w:shd w:val="clear" w:color="auto" w:fill="FFFFFF"/>
        <w:spacing w:after="0" w:line="360" w:lineRule="auto"/>
        <w:jc w:val="both"/>
        <w:textAlignment w:val="baseline"/>
        <w:rPr>
          <w:rFonts w:ascii="Times New Roman" w:hAnsi="Times New Roman" w:cs="Times New Roman"/>
          <w:b/>
          <w:sz w:val="28"/>
          <w:szCs w:val="28"/>
        </w:rPr>
      </w:pPr>
    </w:p>
    <w:p w:rsidR="00633FCC" w:rsidRDefault="00633FCC" w:rsidP="00F27D3C">
      <w:pPr>
        <w:shd w:val="clear" w:color="auto" w:fill="FFFFFF"/>
        <w:spacing w:after="0" w:line="360" w:lineRule="auto"/>
        <w:jc w:val="both"/>
        <w:textAlignment w:val="baseline"/>
        <w:rPr>
          <w:rFonts w:ascii="Times New Roman" w:hAnsi="Times New Roman" w:cs="Times New Roman"/>
          <w:b/>
          <w:sz w:val="28"/>
          <w:szCs w:val="28"/>
        </w:rPr>
      </w:pPr>
    </w:p>
    <w:p w:rsidR="00633FCC" w:rsidRDefault="00633FCC" w:rsidP="00F27D3C">
      <w:pPr>
        <w:shd w:val="clear" w:color="auto" w:fill="FFFFFF"/>
        <w:spacing w:after="0" w:line="360" w:lineRule="auto"/>
        <w:jc w:val="both"/>
        <w:textAlignment w:val="baseline"/>
        <w:rPr>
          <w:rFonts w:ascii="Times New Roman" w:hAnsi="Times New Roman" w:cs="Times New Roman"/>
          <w:b/>
          <w:sz w:val="28"/>
          <w:szCs w:val="28"/>
        </w:rPr>
      </w:pPr>
    </w:p>
    <w:p w:rsidR="00633FCC" w:rsidRPr="00F27D3C" w:rsidRDefault="00633FCC" w:rsidP="00F27D3C">
      <w:pPr>
        <w:shd w:val="clear" w:color="auto" w:fill="FFFFFF"/>
        <w:spacing w:after="0" w:line="360" w:lineRule="auto"/>
        <w:jc w:val="both"/>
        <w:textAlignment w:val="baseline"/>
        <w:rPr>
          <w:rFonts w:ascii="Times New Roman" w:hAnsi="Times New Roman" w:cs="Times New Roman"/>
          <w:b/>
          <w:sz w:val="28"/>
          <w:szCs w:val="28"/>
        </w:rPr>
      </w:pPr>
    </w:p>
    <w:p w:rsidR="008D079B" w:rsidRDefault="008D079B" w:rsidP="008D079B">
      <w:pPr>
        <w:spacing w:before="100" w:beforeAutospacing="1" w:after="100" w:afterAutospacing="1" w:line="360" w:lineRule="auto"/>
        <w:ind w:left="-284"/>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2.3.Выводы.</w:t>
      </w:r>
    </w:p>
    <w:p w:rsidR="002671FF" w:rsidRDefault="00736744" w:rsidP="002671FF">
      <w:pPr>
        <w:spacing w:before="100" w:beforeAutospacing="1" w:after="100" w:afterAutospacing="1" w:line="360" w:lineRule="auto"/>
        <w:ind w:left="-284"/>
        <w:contextualSpacing/>
        <w:jc w:val="both"/>
        <w:rPr>
          <w:rFonts w:ascii="Times New Roman" w:hAnsi="Times New Roman" w:cs="Times New Roman"/>
          <w:b/>
          <w:sz w:val="28"/>
          <w:szCs w:val="28"/>
        </w:rPr>
      </w:pPr>
      <w:r>
        <w:rPr>
          <w:rFonts w:ascii="Times New Roman" w:hAnsi="Times New Roman" w:cs="Times New Roman"/>
          <w:b/>
          <w:sz w:val="28"/>
          <w:szCs w:val="28"/>
        </w:rPr>
        <w:t xml:space="preserve">1. </w:t>
      </w:r>
      <w:r w:rsidR="002671FF">
        <w:rPr>
          <w:rFonts w:ascii="Times New Roman" w:hAnsi="Times New Roman" w:cs="Times New Roman"/>
          <w:b/>
          <w:sz w:val="28"/>
          <w:szCs w:val="28"/>
        </w:rPr>
        <w:t>В ходе исследования  мы выявили, что самыми распространенными инфекционными заболеваниями, которыми переболели ученики нашей школы</w:t>
      </w:r>
      <w:r w:rsidR="00D73936">
        <w:rPr>
          <w:rFonts w:ascii="Times New Roman" w:hAnsi="Times New Roman" w:cs="Times New Roman"/>
          <w:b/>
          <w:sz w:val="28"/>
          <w:szCs w:val="28"/>
        </w:rPr>
        <w:t>,</w:t>
      </w:r>
      <w:r>
        <w:rPr>
          <w:rFonts w:ascii="Times New Roman" w:hAnsi="Times New Roman" w:cs="Times New Roman"/>
          <w:b/>
          <w:sz w:val="28"/>
          <w:szCs w:val="28"/>
        </w:rPr>
        <w:t xml:space="preserve"> являются ветряная оспа, краснуха, коклюш и скарлатина.</w:t>
      </w:r>
    </w:p>
    <w:p w:rsidR="00CC5B19" w:rsidRDefault="00CC5B19" w:rsidP="002671FF">
      <w:pPr>
        <w:spacing w:before="100" w:beforeAutospacing="1" w:after="100" w:afterAutospacing="1" w:line="360" w:lineRule="auto"/>
        <w:ind w:left="-284"/>
        <w:contextualSpacing/>
        <w:jc w:val="both"/>
        <w:rPr>
          <w:rFonts w:ascii="Times New Roman" w:hAnsi="Times New Roman" w:cs="Times New Roman"/>
          <w:b/>
          <w:sz w:val="28"/>
          <w:szCs w:val="28"/>
        </w:rPr>
      </w:pPr>
    </w:p>
    <w:p w:rsidR="00D73936" w:rsidRDefault="00D73936" w:rsidP="002671FF">
      <w:pPr>
        <w:spacing w:before="100" w:beforeAutospacing="1" w:after="100" w:afterAutospacing="1" w:line="360" w:lineRule="auto"/>
        <w:ind w:left="-284"/>
        <w:contextualSpacing/>
        <w:jc w:val="both"/>
        <w:rPr>
          <w:rFonts w:ascii="Times New Roman" w:hAnsi="Times New Roman" w:cs="Times New Roman"/>
          <w:b/>
          <w:sz w:val="28"/>
          <w:szCs w:val="28"/>
        </w:rPr>
      </w:pPr>
      <w:r>
        <w:rPr>
          <w:rFonts w:ascii="Times New Roman" w:hAnsi="Times New Roman" w:cs="Times New Roman"/>
          <w:b/>
          <w:sz w:val="28"/>
          <w:szCs w:val="28"/>
        </w:rPr>
        <w:t>2. Дети перенесли «детские» инфекции в основном с двух до че</w:t>
      </w:r>
      <w:r w:rsidR="007F2A5D">
        <w:rPr>
          <w:rFonts w:ascii="Times New Roman" w:hAnsi="Times New Roman" w:cs="Times New Roman"/>
          <w:b/>
          <w:sz w:val="28"/>
          <w:szCs w:val="28"/>
        </w:rPr>
        <w:t>тырех лет.  Случаи, когда дети болели этими заболеваниями после 10 лет</w:t>
      </w:r>
      <w:r w:rsidR="00CB55FD">
        <w:rPr>
          <w:rFonts w:ascii="Times New Roman" w:hAnsi="Times New Roman" w:cs="Times New Roman"/>
          <w:b/>
          <w:sz w:val="28"/>
          <w:szCs w:val="28"/>
        </w:rPr>
        <w:t>,</w:t>
      </w:r>
      <w:r w:rsidR="007F2A5D">
        <w:rPr>
          <w:rFonts w:ascii="Times New Roman" w:hAnsi="Times New Roman" w:cs="Times New Roman"/>
          <w:b/>
          <w:sz w:val="28"/>
          <w:szCs w:val="28"/>
        </w:rPr>
        <w:t xml:space="preserve"> очень редки.</w:t>
      </w:r>
    </w:p>
    <w:p w:rsidR="00CC5B19" w:rsidRDefault="00CC5B19" w:rsidP="002671FF">
      <w:pPr>
        <w:spacing w:before="100" w:beforeAutospacing="1" w:after="100" w:afterAutospacing="1" w:line="360" w:lineRule="auto"/>
        <w:ind w:left="-284"/>
        <w:contextualSpacing/>
        <w:jc w:val="both"/>
        <w:rPr>
          <w:rFonts w:ascii="Times New Roman" w:hAnsi="Times New Roman" w:cs="Times New Roman"/>
          <w:b/>
          <w:sz w:val="28"/>
          <w:szCs w:val="28"/>
        </w:rPr>
      </w:pPr>
    </w:p>
    <w:p w:rsidR="00CB55FD" w:rsidRDefault="00CB55FD" w:rsidP="002671FF">
      <w:pPr>
        <w:spacing w:before="100" w:beforeAutospacing="1" w:after="100" w:afterAutospacing="1" w:line="360" w:lineRule="auto"/>
        <w:ind w:left="-284"/>
        <w:contextualSpacing/>
        <w:jc w:val="both"/>
        <w:rPr>
          <w:rFonts w:ascii="Times New Roman" w:hAnsi="Times New Roman" w:cs="Times New Roman"/>
          <w:b/>
          <w:sz w:val="28"/>
          <w:szCs w:val="28"/>
        </w:rPr>
      </w:pPr>
      <w:r>
        <w:rPr>
          <w:rFonts w:ascii="Times New Roman" w:hAnsi="Times New Roman" w:cs="Times New Roman"/>
          <w:b/>
          <w:sz w:val="28"/>
          <w:szCs w:val="28"/>
        </w:rPr>
        <w:t>3. В ходе исследования мы нашли подтверждение своей гипотезы, девочки по нашим данным болеют чаще</w:t>
      </w:r>
      <w:r w:rsidR="008357F5">
        <w:rPr>
          <w:rFonts w:ascii="Times New Roman" w:hAnsi="Times New Roman" w:cs="Times New Roman"/>
          <w:b/>
          <w:sz w:val="28"/>
          <w:szCs w:val="28"/>
        </w:rPr>
        <w:t>,</w:t>
      </w:r>
      <w:r>
        <w:rPr>
          <w:rFonts w:ascii="Times New Roman" w:hAnsi="Times New Roman" w:cs="Times New Roman"/>
          <w:b/>
          <w:sz w:val="28"/>
          <w:szCs w:val="28"/>
        </w:rPr>
        <w:t xml:space="preserve"> чем мальчики, но обосновать наше предположение мы не смогли.</w:t>
      </w:r>
    </w:p>
    <w:p w:rsidR="00CC5B19" w:rsidRDefault="00CC5B19" w:rsidP="002671FF">
      <w:pPr>
        <w:spacing w:before="100" w:beforeAutospacing="1" w:after="100" w:afterAutospacing="1" w:line="360" w:lineRule="auto"/>
        <w:ind w:left="-284"/>
        <w:contextualSpacing/>
        <w:jc w:val="both"/>
        <w:rPr>
          <w:rFonts w:ascii="Times New Roman" w:hAnsi="Times New Roman" w:cs="Times New Roman"/>
          <w:b/>
          <w:sz w:val="28"/>
          <w:szCs w:val="28"/>
        </w:rPr>
      </w:pPr>
    </w:p>
    <w:p w:rsidR="008357F5" w:rsidRDefault="008357F5" w:rsidP="002671FF">
      <w:pPr>
        <w:spacing w:before="100" w:beforeAutospacing="1" w:after="100" w:afterAutospacing="1" w:line="360" w:lineRule="auto"/>
        <w:ind w:left="-284"/>
        <w:contextualSpacing/>
        <w:jc w:val="both"/>
        <w:rPr>
          <w:rFonts w:ascii="Times New Roman" w:hAnsi="Times New Roman" w:cs="Times New Roman"/>
          <w:b/>
          <w:sz w:val="28"/>
          <w:szCs w:val="28"/>
        </w:rPr>
      </w:pPr>
      <w:r>
        <w:rPr>
          <w:rFonts w:ascii="Times New Roman" w:hAnsi="Times New Roman" w:cs="Times New Roman"/>
          <w:b/>
          <w:sz w:val="28"/>
          <w:szCs w:val="28"/>
        </w:rPr>
        <w:t>4. Работа помогла нам сформулировать основные меры профилактики «детских» инфекций, на основе нашего исследования были разработаны памятки для детей и родителей.</w:t>
      </w:r>
    </w:p>
    <w:p w:rsidR="00FB2D61" w:rsidRDefault="00FB2D61" w:rsidP="00FB2D61">
      <w:pPr>
        <w:spacing w:before="100" w:beforeAutospacing="1" w:after="100" w:afterAutospacing="1" w:line="360" w:lineRule="auto"/>
        <w:ind w:left="-284"/>
        <w:contextualSpacing/>
        <w:jc w:val="both"/>
        <w:rPr>
          <w:rFonts w:ascii="Times New Roman" w:hAnsi="Times New Roman" w:cs="Times New Roman"/>
          <w:b/>
          <w:sz w:val="28"/>
          <w:szCs w:val="28"/>
        </w:rPr>
      </w:pPr>
    </w:p>
    <w:p w:rsidR="008D079B" w:rsidRDefault="008D079B"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Default="00F27D3C" w:rsidP="008D079B">
      <w:pPr>
        <w:spacing w:before="100" w:beforeAutospacing="1" w:after="100" w:afterAutospacing="1" w:line="360" w:lineRule="auto"/>
        <w:ind w:left="-284"/>
        <w:contextualSpacing/>
        <w:jc w:val="center"/>
        <w:rPr>
          <w:rFonts w:ascii="Times New Roman" w:hAnsi="Times New Roman" w:cs="Times New Roman"/>
          <w:sz w:val="28"/>
          <w:szCs w:val="28"/>
        </w:rPr>
      </w:pPr>
    </w:p>
    <w:p w:rsidR="00F27D3C" w:rsidRPr="00E201B5" w:rsidRDefault="00C0694B" w:rsidP="00C0694B">
      <w:pPr>
        <w:pStyle w:val="a8"/>
        <w:numPr>
          <w:ilvl w:val="0"/>
          <w:numId w:val="7"/>
        </w:numPr>
        <w:spacing w:before="100" w:beforeAutospacing="1" w:after="100" w:afterAutospacing="1" w:line="360" w:lineRule="auto"/>
        <w:jc w:val="center"/>
        <w:rPr>
          <w:rFonts w:ascii="Times New Roman" w:hAnsi="Times New Roman" w:cs="Times New Roman"/>
          <w:b/>
          <w:sz w:val="28"/>
          <w:szCs w:val="28"/>
        </w:rPr>
      </w:pPr>
      <w:r w:rsidRPr="00E201B5">
        <w:rPr>
          <w:rFonts w:ascii="Times New Roman" w:hAnsi="Times New Roman" w:cs="Times New Roman"/>
          <w:b/>
          <w:sz w:val="28"/>
          <w:szCs w:val="28"/>
        </w:rPr>
        <w:lastRenderedPageBreak/>
        <w:t>Заключение.</w:t>
      </w:r>
    </w:p>
    <w:p w:rsidR="00C0694B" w:rsidRPr="00C0694B" w:rsidRDefault="00C0694B" w:rsidP="005A4362">
      <w:pPr>
        <w:spacing w:before="100" w:beforeAutospacing="1" w:after="100" w:afterAutospacing="1" w:line="360" w:lineRule="auto"/>
        <w:ind w:firstLine="708"/>
        <w:contextualSpacing/>
        <w:jc w:val="both"/>
        <w:rPr>
          <w:rFonts w:ascii="Times New Roman" w:hAnsi="Times New Roman" w:cs="Times New Roman"/>
          <w:sz w:val="28"/>
          <w:szCs w:val="28"/>
        </w:rPr>
      </w:pPr>
      <w:r w:rsidRPr="00C0694B">
        <w:rPr>
          <w:rFonts w:ascii="Times New Roman" w:hAnsi="Times New Roman" w:cs="Times New Roman"/>
          <w:sz w:val="28"/>
          <w:szCs w:val="28"/>
        </w:rPr>
        <w:t xml:space="preserve">Существует ряд инфекционных заболеваний, которые принято называть </w:t>
      </w:r>
      <w:r w:rsidR="00720BE5">
        <w:rPr>
          <w:rFonts w:ascii="Times New Roman" w:hAnsi="Times New Roman" w:cs="Times New Roman"/>
          <w:sz w:val="28"/>
          <w:szCs w:val="28"/>
        </w:rPr>
        <w:t>«</w:t>
      </w:r>
      <w:r w:rsidRPr="00C0694B">
        <w:rPr>
          <w:rFonts w:ascii="Times New Roman" w:hAnsi="Times New Roman" w:cs="Times New Roman"/>
          <w:sz w:val="28"/>
          <w:szCs w:val="28"/>
        </w:rPr>
        <w:t>детскими</w:t>
      </w:r>
      <w:r w:rsidR="00720BE5">
        <w:rPr>
          <w:rFonts w:ascii="Times New Roman" w:hAnsi="Times New Roman" w:cs="Times New Roman"/>
          <w:sz w:val="28"/>
          <w:szCs w:val="28"/>
        </w:rPr>
        <w:t>»</w:t>
      </w:r>
      <w:r w:rsidRPr="00C0694B">
        <w:rPr>
          <w:rFonts w:ascii="Times New Roman" w:hAnsi="Times New Roman" w:cs="Times New Roman"/>
          <w:sz w:val="28"/>
          <w:szCs w:val="28"/>
        </w:rPr>
        <w:t xml:space="preserve">, так как болеют ими в основном в детском возрасте. Причем, как правило, это происходит один раз, а стойкий иммунитет сохраняется на всю жизнь. </w:t>
      </w:r>
    </w:p>
    <w:p w:rsidR="00C0694B" w:rsidRPr="00C0694B" w:rsidRDefault="00C0694B" w:rsidP="005A4362">
      <w:pPr>
        <w:spacing w:before="100" w:beforeAutospacing="1" w:after="100" w:afterAutospacing="1" w:line="360" w:lineRule="auto"/>
        <w:ind w:firstLine="708"/>
        <w:contextualSpacing/>
        <w:jc w:val="both"/>
        <w:rPr>
          <w:rFonts w:ascii="Times New Roman" w:hAnsi="Times New Roman" w:cs="Times New Roman"/>
          <w:sz w:val="28"/>
          <w:szCs w:val="28"/>
        </w:rPr>
      </w:pPr>
      <w:r w:rsidRPr="00C0694B">
        <w:rPr>
          <w:rFonts w:ascii="Times New Roman" w:hAnsi="Times New Roman" w:cs="Times New Roman"/>
          <w:sz w:val="28"/>
          <w:szCs w:val="28"/>
        </w:rPr>
        <w:t xml:space="preserve">К </w:t>
      </w:r>
      <w:r w:rsidR="00720BE5">
        <w:rPr>
          <w:rFonts w:ascii="Times New Roman" w:hAnsi="Times New Roman" w:cs="Times New Roman"/>
          <w:sz w:val="28"/>
          <w:szCs w:val="28"/>
        </w:rPr>
        <w:t>«</w:t>
      </w:r>
      <w:r w:rsidRPr="00C0694B">
        <w:rPr>
          <w:rFonts w:ascii="Times New Roman" w:hAnsi="Times New Roman" w:cs="Times New Roman"/>
          <w:sz w:val="28"/>
          <w:szCs w:val="28"/>
        </w:rPr>
        <w:t>детским</w:t>
      </w:r>
      <w:r w:rsidR="00720BE5">
        <w:rPr>
          <w:rFonts w:ascii="Times New Roman" w:hAnsi="Times New Roman" w:cs="Times New Roman"/>
          <w:sz w:val="28"/>
          <w:szCs w:val="28"/>
        </w:rPr>
        <w:t>»</w:t>
      </w:r>
      <w:r w:rsidRPr="00C0694B">
        <w:rPr>
          <w:rFonts w:ascii="Times New Roman" w:hAnsi="Times New Roman" w:cs="Times New Roman"/>
          <w:sz w:val="28"/>
          <w:szCs w:val="28"/>
        </w:rPr>
        <w:t xml:space="preserve"> инфекциям относятся: корь, краснуха, ветряная оспа (ветрянка), скарлатина, коклюш и эпидемический паротит (свинка). Основным проявлением кори, краснухи, ветряной оспы и скарлатины является сыпь на коже, характер и последовательность появления которой различаются в зависимости от конкретного заболевания. Появлению сыпи практически всегда предшествует повышение температуры, слабость, головная боль.</w:t>
      </w:r>
    </w:p>
    <w:p w:rsidR="00C0694B" w:rsidRPr="00C0694B" w:rsidRDefault="00C0694B" w:rsidP="005A4362">
      <w:pPr>
        <w:spacing w:before="100" w:beforeAutospacing="1" w:after="100" w:afterAutospacing="1" w:line="360" w:lineRule="auto"/>
        <w:ind w:firstLine="708"/>
        <w:contextualSpacing/>
        <w:jc w:val="both"/>
        <w:rPr>
          <w:rFonts w:ascii="Times New Roman" w:hAnsi="Times New Roman" w:cs="Times New Roman"/>
          <w:sz w:val="28"/>
          <w:szCs w:val="28"/>
        </w:rPr>
      </w:pPr>
      <w:r w:rsidRPr="00C0694B">
        <w:rPr>
          <w:rFonts w:ascii="Times New Roman" w:hAnsi="Times New Roman" w:cs="Times New Roman"/>
          <w:sz w:val="28"/>
          <w:szCs w:val="28"/>
        </w:rPr>
        <w:t>Для инфекционного паротита (свинки) характерно увеличение и болезненность одной или двух околоушных желез — при этом лицо больного приобретает характерную грушевидную форму. Основное проявление коклюша - типичные приступы спазматического кашля. При спазматическом приступе после свистящего вдоха следует серия коротких судорожных кашлевых толчков, которые без остановки следуют друг за другом на протяжении одного выдоха.</w:t>
      </w:r>
    </w:p>
    <w:p w:rsidR="00C0694B" w:rsidRPr="00C0694B" w:rsidRDefault="00C0694B" w:rsidP="005A4362">
      <w:pPr>
        <w:spacing w:before="100" w:beforeAutospacing="1" w:after="100" w:afterAutospacing="1" w:line="360" w:lineRule="auto"/>
        <w:ind w:firstLine="708"/>
        <w:contextualSpacing/>
        <w:jc w:val="both"/>
        <w:rPr>
          <w:rFonts w:ascii="Times New Roman" w:hAnsi="Times New Roman" w:cs="Times New Roman"/>
          <w:sz w:val="28"/>
          <w:szCs w:val="28"/>
        </w:rPr>
      </w:pPr>
      <w:r w:rsidRPr="00C0694B">
        <w:rPr>
          <w:rFonts w:ascii="Times New Roman" w:hAnsi="Times New Roman" w:cs="Times New Roman"/>
          <w:sz w:val="28"/>
          <w:szCs w:val="28"/>
        </w:rPr>
        <w:t xml:space="preserve">Некоторые из этих болезней (ветряная оспа, краснуха) в детском возрасте протекают относительно легко, другие — могут давать осложнения и иметь самые серьезные последствия. Однако наиболее тяжело и длительно детские инфекции протекают у людей, заболевших ими в зрелом возрасте. </w:t>
      </w:r>
    </w:p>
    <w:p w:rsidR="00C0694B" w:rsidRDefault="00C0694B" w:rsidP="005A4362">
      <w:pPr>
        <w:spacing w:before="100" w:beforeAutospacing="1" w:after="100" w:afterAutospacing="1" w:line="360" w:lineRule="auto"/>
        <w:ind w:firstLine="708"/>
        <w:contextualSpacing/>
        <w:jc w:val="both"/>
        <w:rPr>
          <w:rFonts w:ascii="Times New Roman" w:hAnsi="Times New Roman" w:cs="Times New Roman"/>
          <w:sz w:val="28"/>
          <w:szCs w:val="28"/>
        </w:rPr>
      </w:pPr>
      <w:r w:rsidRPr="00C0694B">
        <w:rPr>
          <w:rFonts w:ascii="Times New Roman" w:hAnsi="Times New Roman" w:cs="Times New Roman"/>
          <w:sz w:val="28"/>
          <w:szCs w:val="28"/>
        </w:rPr>
        <w:t>При подозрении на подобные инфекции у детей или у взрослых необходимо обратиться к врачу (педиатру или терапевту), который установит точный диагноз и назначит лечение</w:t>
      </w:r>
      <w:r w:rsidR="00720BE5">
        <w:rPr>
          <w:rFonts w:ascii="Times New Roman" w:hAnsi="Times New Roman" w:cs="Times New Roman"/>
          <w:sz w:val="28"/>
          <w:szCs w:val="28"/>
        </w:rPr>
        <w:t>.</w:t>
      </w:r>
    </w:p>
    <w:p w:rsidR="00280F9B" w:rsidRPr="00280F9B" w:rsidRDefault="00280F9B" w:rsidP="00BF2E84">
      <w:pPr>
        <w:spacing w:before="100" w:beforeAutospacing="1" w:after="100" w:afterAutospacing="1" w:line="360" w:lineRule="auto"/>
        <w:contextualSpacing/>
        <w:jc w:val="both"/>
        <w:rPr>
          <w:rFonts w:ascii="Times New Roman" w:eastAsia="Times New Roman" w:hAnsi="Times New Roman" w:cs="Times New Roman"/>
          <w:b/>
          <w:i/>
          <w:color w:val="000000"/>
          <w:sz w:val="28"/>
          <w:szCs w:val="28"/>
          <w:lang w:eastAsia="ru-RU"/>
        </w:rPr>
      </w:pPr>
      <w:r w:rsidRPr="00BF2E84">
        <w:rPr>
          <w:rFonts w:ascii="Times New Roman" w:eastAsia="Times New Roman" w:hAnsi="Times New Roman" w:cs="Times New Roman"/>
          <w:color w:val="000000"/>
          <w:sz w:val="28"/>
          <w:szCs w:val="28"/>
          <w:lang w:eastAsia="ru-RU"/>
        </w:rPr>
        <w:t xml:space="preserve"> </w:t>
      </w:r>
      <w:r w:rsidR="00BF2E84">
        <w:rPr>
          <w:rFonts w:ascii="Times New Roman" w:eastAsia="Times New Roman" w:hAnsi="Times New Roman" w:cs="Times New Roman"/>
          <w:color w:val="000000"/>
          <w:sz w:val="28"/>
          <w:szCs w:val="28"/>
          <w:lang w:eastAsia="ru-RU"/>
        </w:rPr>
        <w:tab/>
      </w:r>
      <w:r w:rsidR="00AC4D17" w:rsidRPr="00BF2E84">
        <w:rPr>
          <w:rFonts w:ascii="Times New Roman" w:eastAsia="Times New Roman" w:hAnsi="Times New Roman" w:cs="Times New Roman"/>
          <w:b/>
          <w:i/>
          <w:color w:val="000000"/>
          <w:sz w:val="28"/>
          <w:szCs w:val="28"/>
          <w:lang w:eastAsia="ru-RU"/>
        </w:rPr>
        <w:t>П</w:t>
      </w:r>
      <w:r w:rsidRPr="00BF2E84">
        <w:rPr>
          <w:rFonts w:ascii="Times New Roman" w:eastAsia="Times New Roman" w:hAnsi="Times New Roman" w:cs="Times New Roman"/>
          <w:b/>
          <w:i/>
          <w:color w:val="000000"/>
          <w:sz w:val="28"/>
          <w:szCs w:val="28"/>
          <w:lang w:eastAsia="ru-RU"/>
        </w:rPr>
        <w:t>омните!</w:t>
      </w:r>
      <w:r w:rsidR="00BF2E84" w:rsidRPr="00BF2E84">
        <w:rPr>
          <w:rFonts w:ascii="Times New Roman" w:eastAsia="Times New Roman" w:hAnsi="Times New Roman" w:cs="Times New Roman"/>
          <w:b/>
          <w:i/>
          <w:color w:val="000000"/>
          <w:sz w:val="28"/>
          <w:szCs w:val="28"/>
          <w:lang w:eastAsia="ru-RU"/>
        </w:rPr>
        <w:t xml:space="preserve"> </w:t>
      </w:r>
      <w:r w:rsidRPr="00280F9B">
        <w:rPr>
          <w:rFonts w:ascii="Times New Roman" w:eastAsia="Times New Roman" w:hAnsi="Times New Roman" w:cs="Times New Roman"/>
          <w:b/>
          <w:i/>
          <w:color w:val="000000"/>
          <w:sz w:val="28"/>
          <w:szCs w:val="28"/>
          <w:lang w:eastAsia="ru-RU"/>
        </w:rPr>
        <w:t xml:space="preserve">Здоровье – самый драгоценный дар, который человек получает от природы. Каждый из нас обязан заботиться о своем здоровье и о здоровье других. Сегодня медики утверждают: здоровье человека на 10% зависит от наследственности, на 5% - от работы медиков. Остальные 85% в руках самого человека. Значит, наше здоровье </w:t>
      </w:r>
      <w:r w:rsidRPr="00280F9B">
        <w:rPr>
          <w:rFonts w:ascii="Times New Roman" w:eastAsia="Times New Roman" w:hAnsi="Times New Roman" w:cs="Times New Roman"/>
          <w:b/>
          <w:i/>
          <w:color w:val="000000"/>
          <w:sz w:val="28"/>
          <w:szCs w:val="28"/>
          <w:lang w:eastAsia="ru-RU"/>
        </w:rPr>
        <w:lastRenderedPageBreak/>
        <w:t>зависит от наших привычек, от наших усилий по его укреплению. В общем, наше здоровье - в наших руках. Следите за своим зд</w:t>
      </w:r>
      <w:r w:rsidR="00BF2E84">
        <w:rPr>
          <w:rFonts w:ascii="Times New Roman" w:eastAsia="Times New Roman" w:hAnsi="Times New Roman" w:cs="Times New Roman"/>
          <w:b/>
          <w:i/>
          <w:color w:val="000000"/>
          <w:sz w:val="28"/>
          <w:szCs w:val="28"/>
          <w:lang w:eastAsia="ru-RU"/>
        </w:rPr>
        <w:t>оровьем и будьте всегда здоровы</w:t>
      </w:r>
      <w:r w:rsidRPr="00280F9B">
        <w:rPr>
          <w:rFonts w:ascii="Times New Roman" w:eastAsia="Times New Roman" w:hAnsi="Times New Roman" w:cs="Times New Roman"/>
          <w:b/>
          <w:i/>
          <w:color w:val="000000"/>
          <w:sz w:val="28"/>
          <w:szCs w:val="28"/>
          <w:lang w:eastAsia="ru-RU"/>
        </w:rPr>
        <w:t>!</w:t>
      </w:r>
    </w:p>
    <w:p w:rsidR="00280F9B" w:rsidRDefault="00280F9B"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BF2E84">
      <w:pPr>
        <w:spacing w:before="100" w:beforeAutospacing="1" w:after="100" w:afterAutospacing="1" w:line="360" w:lineRule="auto"/>
        <w:ind w:firstLine="708"/>
        <w:contextualSpacing/>
        <w:jc w:val="both"/>
        <w:rPr>
          <w:rFonts w:ascii="Times New Roman" w:hAnsi="Times New Roman" w:cs="Times New Roman"/>
          <w:b/>
          <w:i/>
          <w:sz w:val="28"/>
          <w:szCs w:val="28"/>
        </w:rPr>
      </w:pPr>
    </w:p>
    <w:p w:rsidR="00757E78" w:rsidRDefault="00757E78" w:rsidP="00757E78">
      <w:pPr>
        <w:pStyle w:val="a8"/>
        <w:numPr>
          <w:ilvl w:val="0"/>
          <w:numId w:val="7"/>
        </w:numPr>
        <w:spacing w:before="100" w:beforeAutospacing="1" w:after="100" w:afterAutospacing="1" w:line="360" w:lineRule="auto"/>
        <w:jc w:val="center"/>
        <w:rPr>
          <w:rFonts w:ascii="Times New Roman" w:hAnsi="Times New Roman" w:cs="Times New Roman"/>
          <w:b/>
          <w:sz w:val="28"/>
          <w:szCs w:val="28"/>
        </w:rPr>
      </w:pPr>
      <w:r w:rsidRPr="00757E78">
        <w:rPr>
          <w:rFonts w:ascii="Times New Roman" w:hAnsi="Times New Roman" w:cs="Times New Roman"/>
          <w:b/>
          <w:sz w:val="28"/>
          <w:szCs w:val="28"/>
        </w:rPr>
        <w:lastRenderedPageBreak/>
        <w:t>Использованная литература.</w:t>
      </w:r>
    </w:p>
    <w:p w:rsidR="00956BD7" w:rsidRPr="00956BD7" w:rsidRDefault="00834957" w:rsidP="00956BD7">
      <w:pPr>
        <w:rPr>
          <w:rFonts w:ascii="Times New Roman" w:hAnsi="Times New Roman" w:cs="Times New Roman"/>
          <w:b/>
          <w:sz w:val="28"/>
          <w:szCs w:val="28"/>
        </w:rPr>
      </w:pPr>
      <w:r>
        <w:rPr>
          <w:rFonts w:ascii="Times New Roman" w:hAnsi="Times New Roman" w:cs="Times New Roman"/>
          <w:b/>
          <w:sz w:val="28"/>
          <w:szCs w:val="28"/>
        </w:rPr>
        <w:t xml:space="preserve">1.  </w:t>
      </w:r>
      <w:r w:rsidR="00956BD7" w:rsidRPr="00956BD7">
        <w:rPr>
          <w:rFonts w:ascii="Times New Roman" w:hAnsi="Times New Roman" w:cs="Times New Roman"/>
          <w:b/>
          <w:sz w:val="28"/>
          <w:szCs w:val="28"/>
        </w:rPr>
        <w:t xml:space="preserve">Справочник по инфекционным болезням» А.П. Казанцева и В.С. </w:t>
      </w:r>
      <w:proofErr w:type="spellStart"/>
      <w:r w:rsidR="00956BD7" w:rsidRPr="00956BD7">
        <w:rPr>
          <w:rFonts w:ascii="Times New Roman" w:hAnsi="Times New Roman" w:cs="Times New Roman"/>
          <w:b/>
          <w:sz w:val="28"/>
          <w:szCs w:val="28"/>
        </w:rPr>
        <w:t>Матковского</w:t>
      </w:r>
      <w:proofErr w:type="spellEnd"/>
      <w:r w:rsidR="00956BD7" w:rsidRPr="00956BD7">
        <w:rPr>
          <w:rFonts w:ascii="Times New Roman" w:hAnsi="Times New Roman" w:cs="Times New Roman"/>
          <w:b/>
          <w:sz w:val="28"/>
          <w:szCs w:val="28"/>
        </w:rPr>
        <w:t>. Медицина.</w:t>
      </w:r>
    </w:p>
    <w:p w:rsidR="00040E80" w:rsidRPr="00834957" w:rsidRDefault="00834957" w:rsidP="00834957">
      <w:pPr>
        <w:spacing w:before="100" w:beforeAutospacing="1" w:after="100" w:afterAutospacing="1" w:line="360" w:lineRule="auto"/>
        <w:rPr>
          <w:rFonts w:ascii="Times New Roman" w:hAnsi="Times New Roman" w:cs="Times New Roman"/>
          <w:b/>
          <w:sz w:val="28"/>
          <w:szCs w:val="28"/>
        </w:rPr>
      </w:pPr>
      <w:r>
        <w:rPr>
          <w:rFonts w:ascii="Times New Roman" w:hAnsi="Times New Roman" w:cs="Times New Roman"/>
          <w:b/>
          <w:sz w:val="28"/>
          <w:szCs w:val="28"/>
        </w:rPr>
        <w:t xml:space="preserve">2. </w:t>
      </w:r>
      <w:proofErr w:type="spellStart"/>
      <w:r w:rsidR="00040E80" w:rsidRPr="00834957">
        <w:rPr>
          <w:rFonts w:ascii="Times New Roman" w:hAnsi="Times New Roman" w:cs="Times New Roman"/>
          <w:b/>
          <w:sz w:val="28"/>
          <w:szCs w:val="28"/>
        </w:rPr>
        <w:t>И.В.Дроздова</w:t>
      </w:r>
      <w:proofErr w:type="spellEnd"/>
      <w:r w:rsidR="00040E80" w:rsidRPr="00834957">
        <w:rPr>
          <w:rFonts w:ascii="Times New Roman" w:hAnsi="Times New Roman" w:cs="Times New Roman"/>
          <w:b/>
          <w:sz w:val="28"/>
          <w:szCs w:val="28"/>
        </w:rPr>
        <w:t xml:space="preserve"> «Удивительная биология»; Москва, изд. «НЦ ЭНАС»,  2008</w:t>
      </w:r>
    </w:p>
    <w:p w:rsidR="00040E80" w:rsidRPr="00834957" w:rsidRDefault="00834957" w:rsidP="00834957">
      <w:pPr>
        <w:spacing w:before="100" w:beforeAutospacing="1" w:after="100" w:afterAutospacing="1" w:line="360" w:lineRule="auto"/>
        <w:rPr>
          <w:rFonts w:ascii="Times New Roman" w:hAnsi="Times New Roman" w:cs="Times New Roman"/>
          <w:b/>
          <w:sz w:val="28"/>
          <w:szCs w:val="28"/>
        </w:rPr>
      </w:pPr>
      <w:r>
        <w:rPr>
          <w:rFonts w:ascii="Times New Roman" w:hAnsi="Times New Roman" w:cs="Times New Roman"/>
          <w:b/>
          <w:sz w:val="28"/>
          <w:szCs w:val="28"/>
        </w:rPr>
        <w:t>3</w:t>
      </w:r>
      <w:r w:rsidR="00040E80" w:rsidRPr="00834957">
        <w:rPr>
          <w:rFonts w:ascii="Times New Roman" w:hAnsi="Times New Roman" w:cs="Times New Roman"/>
          <w:b/>
          <w:sz w:val="28"/>
          <w:szCs w:val="28"/>
        </w:rPr>
        <w:t>.</w:t>
      </w:r>
      <w:r w:rsidR="00040E80" w:rsidRPr="00834957">
        <w:rPr>
          <w:rFonts w:ascii="Times New Roman" w:hAnsi="Times New Roman" w:cs="Times New Roman"/>
          <w:b/>
          <w:sz w:val="28"/>
          <w:szCs w:val="28"/>
        </w:rPr>
        <w:tab/>
      </w:r>
      <w:proofErr w:type="spellStart"/>
      <w:r w:rsidR="00040E80" w:rsidRPr="00834957">
        <w:rPr>
          <w:rFonts w:ascii="Times New Roman" w:hAnsi="Times New Roman" w:cs="Times New Roman"/>
          <w:b/>
          <w:sz w:val="28"/>
          <w:szCs w:val="28"/>
        </w:rPr>
        <w:t>В.Майер</w:t>
      </w:r>
      <w:proofErr w:type="spellEnd"/>
      <w:r w:rsidR="00040E80" w:rsidRPr="00834957">
        <w:rPr>
          <w:rFonts w:ascii="Times New Roman" w:hAnsi="Times New Roman" w:cs="Times New Roman"/>
          <w:b/>
          <w:sz w:val="28"/>
          <w:szCs w:val="28"/>
        </w:rPr>
        <w:t xml:space="preserve">, </w:t>
      </w:r>
      <w:proofErr w:type="spellStart"/>
      <w:r w:rsidR="00040E80" w:rsidRPr="00834957">
        <w:rPr>
          <w:rFonts w:ascii="Times New Roman" w:hAnsi="Times New Roman" w:cs="Times New Roman"/>
          <w:b/>
          <w:sz w:val="28"/>
          <w:szCs w:val="28"/>
        </w:rPr>
        <w:t>М.Кенда</w:t>
      </w:r>
      <w:proofErr w:type="spellEnd"/>
      <w:r w:rsidR="00040E80" w:rsidRPr="00834957">
        <w:rPr>
          <w:rFonts w:ascii="Times New Roman" w:hAnsi="Times New Roman" w:cs="Times New Roman"/>
          <w:b/>
          <w:sz w:val="28"/>
          <w:szCs w:val="28"/>
        </w:rPr>
        <w:t xml:space="preserve"> «Невидимый мир вирусов»; Москва, изд. «Мир», 1981</w:t>
      </w:r>
    </w:p>
    <w:p w:rsidR="00834957" w:rsidRDefault="00834957" w:rsidP="00834957">
      <w:pPr>
        <w:spacing w:before="100" w:beforeAutospacing="1" w:after="100" w:afterAutospacing="1" w:line="360" w:lineRule="auto"/>
        <w:rPr>
          <w:rFonts w:ascii="Times New Roman" w:hAnsi="Times New Roman" w:cs="Times New Roman"/>
          <w:b/>
          <w:sz w:val="28"/>
          <w:szCs w:val="28"/>
        </w:rPr>
      </w:pPr>
      <w:r>
        <w:rPr>
          <w:rFonts w:ascii="Times New Roman" w:hAnsi="Times New Roman" w:cs="Times New Roman"/>
          <w:b/>
          <w:sz w:val="28"/>
          <w:szCs w:val="28"/>
        </w:rPr>
        <w:t>4</w:t>
      </w:r>
      <w:r w:rsidR="00040E80" w:rsidRPr="00834957">
        <w:rPr>
          <w:rFonts w:ascii="Times New Roman" w:hAnsi="Times New Roman" w:cs="Times New Roman"/>
          <w:b/>
          <w:sz w:val="28"/>
          <w:szCs w:val="28"/>
        </w:rPr>
        <w:t>.</w:t>
      </w:r>
      <w:r w:rsidR="00040E80" w:rsidRPr="00834957">
        <w:rPr>
          <w:rFonts w:ascii="Times New Roman" w:hAnsi="Times New Roman" w:cs="Times New Roman"/>
          <w:b/>
          <w:sz w:val="28"/>
          <w:szCs w:val="28"/>
        </w:rPr>
        <w:tab/>
        <w:t>Библио</w:t>
      </w:r>
      <w:r>
        <w:rPr>
          <w:rFonts w:ascii="Times New Roman" w:hAnsi="Times New Roman" w:cs="Times New Roman"/>
          <w:b/>
          <w:sz w:val="28"/>
          <w:szCs w:val="28"/>
        </w:rPr>
        <w:t xml:space="preserve">тека школьника </w:t>
      </w:r>
      <w:proofErr w:type="spellStart"/>
      <w:r>
        <w:rPr>
          <w:rFonts w:ascii="Times New Roman" w:hAnsi="Times New Roman" w:cs="Times New Roman"/>
          <w:b/>
          <w:sz w:val="28"/>
          <w:szCs w:val="28"/>
        </w:rPr>
        <w:t>Н.И.Околитенко</w:t>
      </w:r>
      <w:proofErr w:type="spellEnd"/>
      <w:r>
        <w:rPr>
          <w:rFonts w:ascii="Times New Roman" w:hAnsi="Times New Roman" w:cs="Times New Roman"/>
          <w:b/>
          <w:sz w:val="28"/>
          <w:szCs w:val="28"/>
        </w:rPr>
        <w:t xml:space="preserve"> «Б</w:t>
      </w:r>
      <w:r w:rsidR="00040E80" w:rsidRPr="00834957">
        <w:rPr>
          <w:rFonts w:ascii="Times New Roman" w:hAnsi="Times New Roman" w:cs="Times New Roman"/>
          <w:b/>
          <w:sz w:val="28"/>
          <w:szCs w:val="28"/>
        </w:rPr>
        <w:t>иология для увлечённых»; Ростов – на –Дону «Феникс» 2006</w:t>
      </w:r>
    </w:p>
    <w:p w:rsidR="00040E80" w:rsidRPr="00834957" w:rsidRDefault="00834957" w:rsidP="00834957">
      <w:pPr>
        <w:spacing w:before="100" w:beforeAutospacing="1" w:after="100" w:afterAutospacing="1" w:line="360" w:lineRule="auto"/>
        <w:rPr>
          <w:rFonts w:ascii="Times New Roman" w:hAnsi="Times New Roman" w:cs="Times New Roman"/>
          <w:b/>
          <w:sz w:val="28"/>
          <w:szCs w:val="28"/>
        </w:rPr>
      </w:pPr>
      <w:r>
        <w:rPr>
          <w:rFonts w:ascii="Times New Roman" w:hAnsi="Times New Roman" w:cs="Times New Roman"/>
          <w:b/>
          <w:sz w:val="28"/>
          <w:szCs w:val="28"/>
        </w:rPr>
        <w:t>5.</w:t>
      </w:r>
      <w:r w:rsidR="00040E80" w:rsidRPr="00834957">
        <w:rPr>
          <w:rFonts w:ascii="Times New Roman" w:hAnsi="Times New Roman" w:cs="Times New Roman"/>
          <w:b/>
          <w:sz w:val="28"/>
          <w:szCs w:val="28"/>
        </w:rPr>
        <w:tab/>
        <w:t xml:space="preserve">И.Б. Агафонова, В.И. </w:t>
      </w:r>
      <w:proofErr w:type="spellStart"/>
      <w:r w:rsidR="00040E80" w:rsidRPr="00834957">
        <w:rPr>
          <w:rFonts w:ascii="Times New Roman" w:hAnsi="Times New Roman" w:cs="Times New Roman"/>
          <w:b/>
          <w:sz w:val="28"/>
          <w:szCs w:val="28"/>
        </w:rPr>
        <w:t>Сивоглазов</w:t>
      </w:r>
      <w:proofErr w:type="spellEnd"/>
      <w:r w:rsidR="00040E80" w:rsidRPr="00834957">
        <w:rPr>
          <w:rFonts w:ascii="Times New Roman" w:hAnsi="Times New Roman" w:cs="Times New Roman"/>
          <w:b/>
          <w:sz w:val="28"/>
          <w:szCs w:val="28"/>
        </w:rPr>
        <w:t xml:space="preserve"> «Общая биология» 10 класс; Москва «Дрофа»  2011</w:t>
      </w:r>
    </w:p>
    <w:p w:rsidR="00040E80" w:rsidRPr="00834957" w:rsidRDefault="00834957" w:rsidP="00834957">
      <w:pPr>
        <w:spacing w:before="100" w:beforeAutospacing="1" w:after="100" w:afterAutospacing="1" w:line="360" w:lineRule="auto"/>
        <w:rPr>
          <w:rFonts w:ascii="Times New Roman" w:hAnsi="Times New Roman" w:cs="Times New Roman"/>
          <w:b/>
          <w:sz w:val="28"/>
          <w:szCs w:val="28"/>
        </w:rPr>
      </w:pPr>
      <w:r>
        <w:rPr>
          <w:rFonts w:ascii="Times New Roman" w:hAnsi="Times New Roman" w:cs="Times New Roman"/>
          <w:b/>
          <w:sz w:val="28"/>
          <w:szCs w:val="28"/>
        </w:rPr>
        <w:t>6.</w:t>
      </w:r>
      <w:r w:rsidR="00040E80" w:rsidRPr="00834957">
        <w:rPr>
          <w:rFonts w:ascii="Times New Roman" w:hAnsi="Times New Roman" w:cs="Times New Roman"/>
          <w:b/>
          <w:sz w:val="28"/>
          <w:szCs w:val="28"/>
        </w:rPr>
        <w:tab/>
        <w:t>Ресурсы интернета:</w:t>
      </w:r>
    </w:p>
    <w:p w:rsidR="00040E80" w:rsidRPr="00040E80" w:rsidRDefault="00040E80" w:rsidP="00834957">
      <w:pPr>
        <w:pStyle w:val="a8"/>
        <w:numPr>
          <w:ilvl w:val="1"/>
          <w:numId w:val="8"/>
        </w:numPr>
        <w:spacing w:before="100" w:beforeAutospacing="1" w:after="100" w:afterAutospacing="1" w:line="360" w:lineRule="auto"/>
        <w:ind w:left="1134"/>
        <w:rPr>
          <w:rFonts w:ascii="Times New Roman" w:hAnsi="Times New Roman" w:cs="Times New Roman"/>
          <w:b/>
          <w:sz w:val="28"/>
          <w:szCs w:val="28"/>
        </w:rPr>
      </w:pPr>
      <w:r w:rsidRPr="00040E80">
        <w:rPr>
          <w:rFonts w:ascii="Times New Roman" w:hAnsi="Times New Roman" w:cs="Times New Roman"/>
          <w:b/>
          <w:sz w:val="28"/>
          <w:szCs w:val="28"/>
        </w:rPr>
        <w:t>http://www.nedug.ru/library/herpes_zoster</w:t>
      </w:r>
    </w:p>
    <w:p w:rsidR="00834957" w:rsidRPr="00834957" w:rsidRDefault="00040E80" w:rsidP="00834957">
      <w:pPr>
        <w:pStyle w:val="a8"/>
        <w:numPr>
          <w:ilvl w:val="1"/>
          <w:numId w:val="8"/>
        </w:numPr>
        <w:spacing w:before="100" w:beforeAutospacing="1" w:after="100" w:afterAutospacing="1" w:line="360" w:lineRule="auto"/>
        <w:ind w:left="1134"/>
        <w:rPr>
          <w:rFonts w:ascii="Times New Roman" w:hAnsi="Times New Roman" w:cs="Times New Roman"/>
          <w:b/>
          <w:sz w:val="28"/>
          <w:szCs w:val="28"/>
        </w:rPr>
      </w:pPr>
      <w:r w:rsidRPr="00040E80">
        <w:rPr>
          <w:rFonts w:ascii="Times New Roman" w:hAnsi="Times New Roman" w:cs="Times New Roman"/>
          <w:b/>
          <w:sz w:val="28"/>
          <w:szCs w:val="28"/>
        </w:rPr>
        <w:t>http://www.cmd-online.ru/help/articles/influenza</w:t>
      </w:r>
    </w:p>
    <w:p w:rsidR="001206C7" w:rsidRPr="001206C7" w:rsidRDefault="001206C7" w:rsidP="00834957">
      <w:pPr>
        <w:pStyle w:val="a8"/>
        <w:numPr>
          <w:ilvl w:val="0"/>
          <w:numId w:val="15"/>
        </w:numPr>
        <w:spacing w:before="100" w:beforeAutospacing="1" w:after="100" w:afterAutospacing="1" w:line="360" w:lineRule="auto"/>
        <w:ind w:left="1134"/>
        <w:rPr>
          <w:rFonts w:ascii="Times New Roman" w:hAnsi="Times New Roman" w:cs="Times New Roman"/>
          <w:b/>
          <w:sz w:val="28"/>
          <w:szCs w:val="28"/>
        </w:rPr>
      </w:pPr>
      <w:r w:rsidRPr="001206C7">
        <w:rPr>
          <w:rFonts w:ascii="Times New Roman" w:hAnsi="Times New Roman" w:cs="Times New Roman"/>
          <w:b/>
          <w:sz w:val="28"/>
          <w:szCs w:val="28"/>
        </w:rPr>
        <w:t>http://medportal.ru/enc/pediatrics/childinfection/4/</w:t>
      </w:r>
    </w:p>
    <w:p w:rsidR="001206C7" w:rsidRPr="001206C7" w:rsidRDefault="001206C7" w:rsidP="00834957">
      <w:pPr>
        <w:pStyle w:val="a8"/>
        <w:numPr>
          <w:ilvl w:val="0"/>
          <w:numId w:val="15"/>
        </w:numPr>
        <w:spacing w:before="100" w:beforeAutospacing="1" w:after="100" w:afterAutospacing="1" w:line="360" w:lineRule="auto"/>
        <w:ind w:left="1134"/>
        <w:rPr>
          <w:rFonts w:ascii="Times New Roman" w:hAnsi="Times New Roman" w:cs="Times New Roman"/>
          <w:b/>
          <w:sz w:val="28"/>
          <w:szCs w:val="28"/>
          <w:lang w:val="en-US"/>
        </w:rPr>
      </w:pPr>
      <w:proofErr w:type="spellStart"/>
      <w:r w:rsidRPr="001206C7">
        <w:rPr>
          <w:rFonts w:ascii="Times New Roman" w:hAnsi="Times New Roman" w:cs="Times New Roman"/>
          <w:b/>
          <w:sz w:val="28"/>
          <w:szCs w:val="28"/>
          <w:lang w:val="en-US"/>
        </w:rPr>
        <w:t>MedAboutMe.Ru</w:t>
      </w:r>
      <w:proofErr w:type="spellEnd"/>
      <w:r w:rsidRPr="001206C7">
        <w:rPr>
          <w:rFonts w:ascii="Times New Roman" w:hAnsi="Times New Roman" w:cs="Times New Roman"/>
          <w:b/>
          <w:sz w:val="28"/>
          <w:szCs w:val="28"/>
          <w:lang w:val="en-US"/>
        </w:rPr>
        <w:t xml:space="preserve"> © Medaboutme.ru</w:t>
      </w:r>
    </w:p>
    <w:p w:rsidR="001206C7" w:rsidRPr="00834957" w:rsidRDefault="001206C7" w:rsidP="00834957">
      <w:pPr>
        <w:pStyle w:val="a8"/>
        <w:numPr>
          <w:ilvl w:val="0"/>
          <w:numId w:val="15"/>
        </w:numPr>
        <w:spacing w:before="100" w:beforeAutospacing="1" w:after="100" w:afterAutospacing="1" w:line="360" w:lineRule="auto"/>
        <w:ind w:left="1134"/>
        <w:rPr>
          <w:rFonts w:ascii="Times New Roman" w:hAnsi="Times New Roman" w:cs="Times New Roman"/>
          <w:b/>
          <w:sz w:val="28"/>
          <w:szCs w:val="28"/>
          <w:lang w:val="en-US"/>
        </w:rPr>
      </w:pPr>
      <w:r w:rsidRPr="001206C7">
        <w:rPr>
          <w:rFonts w:ascii="Times New Roman" w:hAnsi="Times New Roman" w:cs="Times New Roman"/>
          <w:b/>
          <w:sz w:val="28"/>
          <w:szCs w:val="28"/>
          <w:lang w:val="en-US"/>
        </w:rPr>
        <w:t>http://www.medweb.ru/encyclopedias/spravochnik-po-zabolevaniyam-i-sostoyaniyam/article/ez_skarlatina</w:t>
      </w:r>
    </w:p>
    <w:p w:rsidR="001206C7" w:rsidRPr="00834957" w:rsidRDefault="001206C7" w:rsidP="00834957">
      <w:pPr>
        <w:pStyle w:val="a8"/>
        <w:numPr>
          <w:ilvl w:val="0"/>
          <w:numId w:val="15"/>
        </w:numPr>
        <w:spacing w:before="100" w:beforeAutospacing="1" w:after="100" w:afterAutospacing="1" w:line="360" w:lineRule="auto"/>
        <w:ind w:left="1134"/>
        <w:rPr>
          <w:rFonts w:ascii="Times New Roman" w:hAnsi="Times New Roman" w:cs="Times New Roman"/>
          <w:b/>
          <w:sz w:val="28"/>
          <w:szCs w:val="28"/>
          <w:lang w:val="en-US"/>
        </w:rPr>
      </w:pPr>
      <w:r w:rsidRPr="001206C7">
        <w:rPr>
          <w:rFonts w:ascii="Times New Roman" w:hAnsi="Times New Roman" w:cs="Times New Roman"/>
          <w:b/>
          <w:sz w:val="28"/>
          <w:szCs w:val="28"/>
          <w:lang w:val="en-US"/>
        </w:rPr>
        <w:t>http</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www</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komarovskiy</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net</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knigi</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skarlatina</w:t>
      </w:r>
      <w:r w:rsidRPr="00834957">
        <w:rPr>
          <w:rFonts w:ascii="Times New Roman" w:hAnsi="Times New Roman" w:cs="Times New Roman"/>
          <w:b/>
          <w:sz w:val="28"/>
          <w:szCs w:val="28"/>
          <w:lang w:val="en-US"/>
        </w:rPr>
        <w:t>.</w:t>
      </w:r>
      <w:r w:rsidRPr="001206C7">
        <w:rPr>
          <w:rFonts w:ascii="Times New Roman" w:hAnsi="Times New Roman" w:cs="Times New Roman"/>
          <w:b/>
          <w:sz w:val="28"/>
          <w:szCs w:val="28"/>
          <w:lang w:val="en-US"/>
        </w:rPr>
        <w:t>html</w:t>
      </w:r>
    </w:p>
    <w:p w:rsidR="001206C7" w:rsidRPr="00F43538" w:rsidRDefault="00F72EFC" w:rsidP="00834957">
      <w:pPr>
        <w:pStyle w:val="a8"/>
        <w:numPr>
          <w:ilvl w:val="0"/>
          <w:numId w:val="15"/>
        </w:numPr>
        <w:spacing w:before="100" w:beforeAutospacing="1" w:after="100" w:afterAutospacing="1" w:line="360" w:lineRule="auto"/>
        <w:ind w:left="1134"/>
        <w:rPr>
          <w:rFonts w:ascii="Times New Roman" w:hAnsi="Times New Roman" w:cs="Times New Roman"/>
          <w:b/>
          <w:sz w:val="28"/>
          <w:szCs w:val="28"/>
          <w:lang w:val="en-US"/>
        </w:rPr>
      </w:pPr>
      <w:hyperlink r:id="rId58" w:history="1">
        <w:r w:rsidR="000F522C" w:rsidRPr="00F43538">
          <w:rPr>
            <w:rStyle w:val="aa"/>
            <w:rFonts w:ascii="Times New Roman" w:hAnsi="Times New Roman" w:cs="Times New Roman"/>
            <w:b/>
            <w:color w:val="auto"/>
            <w:sz w:val="28"/>
            <w:szCs w:val="28"/>
            <w:lang w:val="en-US"/>
          </w:rPr>
          <w:t>http://medportal.ru/enc/pediatrics/childinfection/3/</w:t>
        </w:r>
      </w:hyperlink>
    </w:p>
    <w:p w:rsidR="000F522C" w:rsidRPr="00F43538" w:rsidRDefault="000F522C" w:rsidP="000F522C">
      <w:pPr>
        <w:spacing w:before="100" w:beforeAutospacing="1" w:after="100" w:afterAutospacing="1" w:line="360" w:lineRule="auto"/>
        <w:rPr>
          <w:rFonts w:ascii="Times New Roman" w:hAnsi="Times New Roman" w:cs="Times New Roman"/>
          <w:b/>
          <w:sz w:val="28"/>
          <w:szCs w:val="28"/>
          <w:lang w:val="en-US"/>
        </w:rPr>
      </w:pPr>
    </w:p>
    <w:p w:rsidR="001206C7" w:rsidRPr="001206C7" w:rsidRDefault="001206C7" w:rsidP="00834957">
      <w:pPr>
        <w:pStyle w:val="a8"/>
        <w:spacing w:before="100" w:beforeAutospacing="1" w:after="100" w:afterAutospacing="1" w:line="360" w:lineRule="auto"/>
        <w:ind w:left="1134"/>
        <w:rPr>
          <w:rFonts w:ascii="Times New Roman" w:hAnsi="Times New Roman" w:cs="Times New Roman"/>
          <w:b/>
          <w:sz w:val="28"/>
          <w:szCs w:val="28"/>
          <w:lang w:val="en-US"/>
        </w:rPr>
      </w:pPr>
    </w:p>
    <w:p w:rsidR="00956BD7" w:rsidRPr="001E6AB6" w:rsidRDefault="00956BD7" w:rsidP="00834957">
      <w:pPr>
        <w:pStyle w:val="a8"/>
        <w:spacing w:before="100" w:beforeAutospacing="1" w:after="100" w:afterAutospacing="1" w:line="360" w:lineRule="auto"/>
        <w:ind w:left="1134"/>
        <w:rPr>
          <w:rFonts w:ascii="Times New Roman" w:hAnsi="Times New Roman" w:cs="Times New Roman"/>
          <w:b/>
          <w:sz w:val="28"/>
          <w:szCs w:val="28"/>
          <w:lang w:val="en-US"/>
        </w:rPr>
      </w:pPr>
    </w:p>
    <w:p w:rsidR="001E6AB6" w:rsidRPr="00046AA5" w:rsidRDefault="001E6AB6" w:rsidP="00834957">
      <w:pPr>
        <w:pStyle w:val="a8"/>
        <w:spacing w:before="100" w:beforeAutospacing="1" w:after="100" w:afterAutospacing="1" w:line="360" w:lineRule="auto"/>
        <w:ind w:left="1134"/>
        <w:rPr>
          <w:rFonts w:ascii="Times New Roman" w:hAnsi="Times New Roman" w:cs="Times New Roman"/>
          <w:b/>
          <w:sz w:val="28"/>
          <w:szCs w:val="28"/>
          <w:lang w:val="en-US"/>
        </w:rPr>
      </w:pPr>
    </w:p>
    <w:p w:rsidR="001E6AB6" w:rsidRPr="00046AA5" w:rsidRDefault="001E6AB6" w:rsidP="00834957">
      <w:pPr>
        <w:pStyle w:val="a8"/>
        <w:spacing w:before="100" w:beforeAutospacing="1" w:after="100" w:afterAutospacing="1" w:line="360" w:lineRule="auto"/>
        <w:ind w:left="1134"/>
        <w:rPr>
          <w:rFonts w:ascii="Times New Roman" w:hAnsi="Times New Roman" w:cs="Times New Roman"/>
          <w:b/>
          <w:sz w:val="28"/>
          <w:szCs w:val="28"/>
          <w:lang w:val="en-US"/>
        </w:rPr>
      </w:pPr>
    </w:p>
    <w:p w:rsidR="001E6AB6" w:rsidRPr="00046AA5" w:rsidRDefault="001E6AB6" w:rsidP="00834957">
      <w:pPr>
        <w:pStyle w:val="a8"/>
        <w:spacing w:before="100" w:beforeAutospacing="1" w:after="100" w:afterAutospacing="1" w:line="360" w:lineRule="auto"/>
        <w:ind w:left="1134"/>
        <w:rPr>
          <w:rFonts w:ascii="Times New Roman" w:hAnsi="Times New Roman" w:cs="Times New Roman"/>
          <w:b/>
          <w:sz w:val="28"/>
          <w:szCs w:val="28"/>
          <w:lang w:val="en-US"/>
        </w:rPr>
      </w:pPr>
    </w:p>
    <w:p w:rsidR="001E6AB6" w:rsidRDefault="001E6AB6" w:rsidP="00834957">
      <w:pPr>
        <w:pStyle w:val="a8"/>
        <w:spacing w:before="100" w:beforeAutospacing="1" w:after="100" w:afterAutospacing="1" w:line="360" w:lineRule="auto"/>
        <w:ind w:left="1134"/>
        <w:rPr>
          <w:rFonts w:ascii="Times New Roman" w:hAnsi="Times New Roman" w:cs="Times New Roman"/>
          <w:b/>
          <w:sz w:val="28"/>
          <w:szCs w:val="28"/>
        </w:rPr>
      </w:pPr>
      <w:r>
        <w:rPr>
          <w:rFonts w:ascii="Times New Roman" w:hAnsi="Times New Roman" w:cs="Times New Roman"/>
          <w:b/>
          <w:sz w:val="28"/>
          <w:szCs w:val="28"/>
        </w:rPr>
        <w:lastRenderedPageBreak/>
        <w:t>Приложения .</w:t>
      </w:r>
    </w:p>
    <w:p w:rsidR="00633FCC" w:rsidRDefault="00633FCC" w:rsidP="00633FCC">
      <w:pPr>
        <w:pStyle w:val="a8"/>
        <w:spacing w:before="100" w:beforeAutospacing="1" w:after="100" w:afterAutospacing="1" w:line="360" w:lineRule="auto"/>
        <w:ind w:left="1134"/>
        <w:jc w:val="right"/>
        <w:rPr>
          <w:rFonts w:ascii="Times New Roman" w:hAnsi="Times New Roman" w:cs="Times New Roman"/>
          <w:b/>
          <w:sz w:val="28"/>
          <w:szCs w:val="28"/>
        </w:rPr>
      </w:pPr>
      <w:r>
        <w:rPr>
          <w:rFonts w:ascii="Times New Roman" w:hAnsi="Times New Roman" w:cs="Times New Roman"/>
          <w:b/>
          <w:sz w:val="28"/>
          <w:szCs w:val="28"/>
        </w:rPr>
        <w:t>Приложение №1.</w:t>
      </w:r>
    </w:p>
    <w:p w:rsidR="00633FCC" w:rsidRPr="00633FCC" w:rsidRDefault="00633FCC" w:rsidP="00633FCC">
      <w:pPr>
        <w:pStyle w:val="a8"/>
        <w:spacing w:before="100" w:beforeAutospacing="1" w:after="100" w:afterAutospacing="1" w:line="360" w:lineRule="auto"/>
        <w:ind w:left="1134"/>
        <w:rPr>
          <w:rFonts w:ascii="Times New Roman" w:hAnsi="Times New Roman" w:cs="Times New Roman"/>
          <w:b/>
          <w:sz w:val="28"/>
          <w:szCs w:val="28"/>
        </w:rPr>
      </w:pPr>
      <w:r w:rsidRPr="00633FCC">
        <w:rPr>
          <w:rFonts w:ascii="Times New Roman" w:hAnsi="Times New Roman" w:cs="Times New Roman"/>
          <w:b/>
          <w:sz w:val="28"/>
          <w:szCs w:val="28"/>
        </w:rPr>
        <w:t>В анкетировании приняли участие:</w:t>
      </w:r>
    </w:p>
    <w:p w:rsidR="00633FCC" w:rsidRPr="00633FCC" w:rsidRDefault="00633FCC" w:rsidP="00633FCC">
      <w:pPr>
        <w:pStyle w:val="a8"/>
        <w:spacing w:before="100" w:beforeAutospacing="1" w:after="100" w:afterAutospacing="1" w:line="360" w:lineRule="auto"/>
        <w:ind w:left="1134"/>
        <w:rPr>
          <w:rFonts w:ascii="Times New Roman" w:hAnsi="Times New Roman" w:cs="Times New Roman"/>
          <w:b/>
          <w:sz w:val="28"/>
          <w:szCs w:val="28"/>
        </w:rPr>
      </w:pPr>
      <w:r w:rsidRPr="00633FCC">
        <w:rPr>
          <w:rFonts w:ascii="Times New Roman" w:hAnsi="Times New Roman" w:cs="Times New Roman"/>
          <w:b/>
          <w:sz w:val="28"/>
          <w:szCs w:val="28"/>
        </w:rPr>
        <w:t xml:space="preserve">- 63 девочки </w:t>
      </w:r>
    </w:p>
    <w:p w:rsidR="00633FCC" w:rsidRDefault="00633FCC" w:rsidP="00633FCC">
      <w:pPr>
        <w:pStyle w:val="a8"/>
        <w:spacing w:before="100" w:beforeAutospacing="1" w:after="100" w:afterAutospacing="1" w:line="360" w:lineRule="auto"/>
        <w:ind w:left="1134"/>
        <w:rPr>
          <w:rFonts w:ascii="Times New Roman" w:hAnsi="Times New Roman" w:cs="Times New Roman"/>
          <w:b/>
          <w:sz w:val="28"/>
          <w:szCs w:val="28"/>
        </w:rPr>
      </w:pPr>
      <w:r w:rsidRPr="00633FCC">
        <w:rPr>
          <w:rFonts w:ascii="Times New Roman" w:hAnsi="Times New Roman" w:cs="Times New Roman"/>
          <w:b/>
          <w:sz w:val="28"/>
          <w:szCs w:val="28"/>
        </w:rPr>
        <w:t>- 57 мальчиков.</w:t>
      </w:r>
    </w:p>
    <w:p w:rsidR="00633FCC" w:rsidRDefault="00633FCC" w:rsidP="00834957">
      <w:pPr>
        <w:pStyle w:val="a8"/>
        <w:spacing w:before="100" w:beforeAutospacing="1" w:after="100" w:afterAutospacing="1" w:line="360" w:lineRule="auto"/>
        <w:ind w:left="1134"/>
        <w:rPr>
          <w:rFonts w:ascii="Times New Roman" w:hAnsi="Times New Roman" w:cs="Times New Roman"/>
          <w:b/>
          <w:sz w:val="28"/>
          <w:szCs w:val="28"/>
        </w:rPr>
      </w:pPr>
    </w:p>
    <w:p w:rsidR="001E6AB6" w:rsidRDefault="00633FCC" w:rsidP="00834957">
      <w:pPr>
        <w:pStyle w:val="a8"/>
        <w:spacing w:before="100" w:beforeAutospacing="1" w:after="100" w:afterAutospacing="1" w:line="360" w:lineRule="auto"/>
        <w:ind w:left="1134"/>
        <w:rPr>
          <w:rFonts w:ascii="Times New Roman" w:hAnsi="Times New Roman" w:cs="Times New Roman"/>
          <w:b/>
          <w:sz w:val="28"/>
          <w:szCs w:val="28"/>
        </w:rPr>
      </w:pPr>
      <w:r>
        <w:rPr>
          <w:noProof/>
          <w:lang w:eastAsia="ru-RU"/>
        </w:rPr>
        <w:drawing>
          <wp:inline distT="0" distB="0" distL="0" distR="0" wp14:anchorId="796DC87C" wp14:editId="3E6E35B1">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046AA5" w:rsidRDefault="00046AA5" w:rsidP="00834957">
      <w:pPr>
        <w:pStyle w:val="a8"/>
        <w:spacing w:before="100" w:beforeAutospacing="1" w:after="100" w:afterAutospacing="1" w:line="360" w:lineRule="auto"/>
        <w:ind w:left="1134"/>
        <w:rPr>
          <w:rFonts w:ascii="Times New Roman" w:hAnsi="Times New Roman" w:cs="Times New Roman"/>
          <w:b/>
          <w:sz w:val="28"/>
          <w:szCs w:val="28"/>
        </w:rPr>
      </w:pPr>
    </w:p>
    <w:p w:rsidR="00046AA5" w:rsidRPr="001E6AB6" w:rsidRDefault="00046AA5" w:rsidP="00046AA5">
      <w:pPr>
        <w:pStyle w:val="a8"/>
        <w:spacing w:before="100" w:beforeAutospacing="1" w:after="100" w:afterAutospacing="1" w:line="360" w:lineRule="auto"/>
        <w:ind w:left="1134"/>
        <w:jc w:val="right"/>
        <w:rPr>
          <w:rFonts w:ascii="Times New Roman" w:hAnsi="Times New Roman" w:cs="Times New Roman"/>
          <w:b/>
          <w:sz w:val="28"/>
          <w:szCs w:val="28"/>
        </w:rPr>
      </w:pPr>
      <w:r>
        <w:rPr>
          <w:rFonts w:ascii="Times New Roman" w:hAnsi="Times New Roman" w:cs="Times New Roman"/>
          <w:b/>
          <w:sz w:val="28"/>
          <w:szCs w:val="28"/>
        </w:rPr>
        <w:t>Приложение №2.</w:t>
      </w:r>
    </w:p>
    <w:p w:rsidR="00757E78" w:rsidRDefault="00046AA5" w:rsidP="00757E78">
      <w:pPr>
        <w:pStyle w:val="a8"/>
        <w:spacing w:before="100" w:beforeAutospacing="1" w:after="100" w:afterAutospacing="1" w:line="360" w:lineRule="auto"/>
        <w:ind w:left="1080"/>
        <w:jc w:val="center"/>
        <w:rPr>
          <w:rFonts w:ascii="Times New Roman" w:hAnsi="Times New Roman" w:cs="Times New Roman"/>
          <w:b/>
          <w:sz w:val="28"/>
          <w:szCs w:val="28"/>
        </w:rPr>
      </w:pPr>
      <w:r w:rsidRPr="00046AA5">
        <w:rPr>
          <w:rFonts w:ascii="Times New Roman" w:hAnsi="Times New Roman" w:cs="Times New Roman"/>
          <w:b/>
          <w:sz w:val="28"/>
          <w:szCs w:val="28"/>
        </w:rPr>
        <w:t>Частота встречаемости «детских» инфекций  у учащихся МОУ СОШ №2 п. Спирово.</w:t>
      </w:r>
    </w:p>
    <w:p w:rsidR="00D10FCC" w:rsidRDefault="00D10FCC" w:rsidP="00D10FCC">
      <w:pPr>
        <w:pStyle w:val="a8"/>
        <w:spacing w:before="100" w:beforeAutospacing="1" w:after="100" w:afterAutospacing="1" w:line="360" w:lineRule="auto"/>
        <w:ind w:left="1080"/>
        <w:rPr>
          <w:rFonts w:ascii="Times New Roman" w:hAnsi="Times New Roman" w:cs="Times New Roman"/>
          <w:b/>
          <w:sz w:val="28"/>
          <w:szCs w:val="28"/>
        </w:rPr>
      </w:pPr>
      <w:r>
        <w:rPr>
          <w:noProof/>
          <w:lang w:eastAsia="ru-RU"/>
        </w:rPr>
        <w:drawing>
          <wp:inline distT="0" distB="0" distL="0" distR="0" wp14:anchorId="26BA430E" wp14:editId="0FE99EA7">
            <wp:extent cx="4572000" cy="27432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49029B" w:rsidRDefault="0049029B" w:rsidP="00D10FCC">
      <w:pPr>
        <w:pStyle w:val="a8"/>
        <w:spacing w:before="100" w:beforeAutospacing="1" w:after="100" w:afterAutospacing="1" w:line="360" w:lineRule="auto"/>
        <w:ind w:left="1080"/>
        <w:rPr>
          <w:rFonts w:ascii="Times New Roman" w:hAnsi="Times New Roman" w:cs="Times New Roman"/>
          <w:b/>
          <w:sz w:val="28"/>
          <w:szCs w:val="28"/>
        </w:rPr>
      </w:pPr>
    </w:p>
    <w:p w:rsidR="0049029B" w:rsidRDefault="0049029B" w:rsidP="00D10FCC">
      <w:pPr>
        <w:pStyle w:val="a8"/>
        <w:spacing w:before="100" w:beforeAutospacing="1" w:after="100" w:afterAutospacing="1" w:line="360" w:lineRule="auto"/>
        <w:ind w:left="1080"/>
        <w:rPr>
          <w:rFonts w:ascii="Times New Roman" w:hAnsi="Times New Roman" w:cs="Times New Roman"/>
          <w:b/>
          <w:sz w:val="28"/>
          <w:szCs w:val="28"/>
        </w:rPr>
      </w:pPr>
    </w:p>
    <w:p w:rsidR="0049029B" w:rsidRDefault="0049029B" w:rsidP="0049029B">
      <w:pPr>
        <w:pStyle w:val="a8"/>
        <w:spacing w:before="100" w:beforeAutospacing="1" w:after="100" w:afterAutospacing="1" w:line="360" w:lineRule="auto"/>
        <w:ind w:left="108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rsidR="00D10FCC" w:rsidRDefault="0049029B" w:rsidP="0049029B">
      <w:pPr>
        <w:pStyle w:val="a8"/>
        <w:spacing w:before="100" w:beforeAutospacing="1" w:after="100" w:afterAutospacing="1" w:line="360" w:lineRule="auto"/>
        <w:ind w:left="1080"/>
        <w:rPr>
          <w:rFonts w:ascii="Times New Roman" w:hAnsi="Times New Roman" w:cs="Times New Roman"/>
          <w:b/>
          <w:sz w:val="28"/>
          <w:szCs w:val="28"/>
        </w:rPr>
      </w:pPr>
      <w:r w:rsidRPr="0049029B">
        <w:rPr>
          <w:rFonts w:ascii="Times New Roman" w:hAnsi="Times New Roman" w:cs="Times New Roman"/>
          <w:b/>
          <w:sz w:val="28"/>
          <w:szCs w:val="28"/>
        </w:rPr>
        <w:t>Встречаемость «детских» инфекций с учетом возраста детей</w:t>
      </w:r>
      <w:r>
        <w:rPr>
          <w:rFonts w:ascii="Times New Roman" w:hAnsi="Times New Roman" w:cs="Times New Roman"/>
          <w:b/>
          <w:sz w:val="28"/>
          <w:szCs w:val="28"/>
        </w:rPr>
        <w:t>.</w:t>
      </w:r>
    </w:p>
    <w:p w:rsidR="00D10FCC" w:rsidRDefault="00D10FCC" w:rsidP="00D10FCC">
      <w:pPr>
        <w:pStyle w:val="a8"/>
        <w:spacing w:before="100" w:beforeAutospacing="1" w:after="100" w:afterAutospacing="1" w:line="360" w:lineRule="auto"/>
        <w:ind w:left="1080"/>
        <w:rPr>
          <w:rFonts w:ascii="Times New Roman" w:hAnsi="Times New Roman" w:cs="Times New Roman"/>
          <w:b/>
          <w:sz w:val="28"/>
          <w:szCs w:val="28"/>
        </w:rPr>
      </w:pPr>
    </w:p>
    <w:p w:rsidR="00D10FCC" w:rsidRDefault="0049029B" w:rsidP="00D10FCC">
      <w:pPr>
        <w:pStyle w:val="a8"/>
        <w:spacing w:before="100" w:beforeAutospacing="1" w:after="100" w:afterAutospacing="1" w:line="360" w:lineRule="auto"/>
        <w:ind w:left="1080"/>
        <w:rPr>
          <w:rFonts w:ascii="Times New Roman" w:hAnsi="Times New Roman" w:cs="Times New Roman"/>
          <w:b/>
          <w:sz w:val="28"/>
          <w:szCs w:val="28"/>
        </w:rPr>
      </w:pPr>
      <w:r>
        <w:rPr>
          <w:noProof/>
          <w:lang w:eastAsia="ru-RU"/>
        </w:rPr>
        <w:drawing>
          <wp:inline distT="0" distB="0" distL="0" distR="0" wp14:anchorId="45B78D03" wp14:editId="5E132FA5">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E728CD" w:rsidRDefault="00E728CD" w:rsidP="00D10FCC">
      <w:pPr>
        <w:pStyle w:val="a8"/>
        <w:spacing w:before="100" w:beforeAutospacing="1" w:after="100" w:afterAutospacing="1" w:line="360" w:lineRule="auto"/>
        <w:ind w:left="1080"/>
        <w:rPr>
          <w:rFonts w:ascii="Times New Roman" w:hAnsi="Times New Roman" w:cs="Times New Roman"/>
          <w:b/>
          <w:sz w:val="28"/>
          <w:szCs w:val="28"/>
        </w:rPr>
      </w:pPr>
    </w:p>
    <w:p w:rsidR="00E728CD" w:rsidRDefault="00E728CD" w:rsidP="00D10FCC">
      <w:pPr>
        <w:pStyle w:val="a8"/>
        <w:spacing w:before="100" w:beforeAutospacing="1" w:after="100" w:afterAutospacing="1" w:line="360" w:lineRule="auto"/>
        <w:ind w:left="1080"/>
        <w:rPr>
          <w:rFonts w:ascii="Times New Roman" w:hAnsi="Times New Roman" w:cs="Times New Roman"/>
          <w:b/>
          <w:sz w:val="28"/>
          <w:szCs w:val="28"/>
        </w:rPr>
      </w:pPr>
    </w:p>
    <w:p w:rsidR="00E728CD" w:rsidRDefault="00E728CD" w:rsidP="00E728CD">
      <w:pPr>
        <w:pStyle w:val="a8"/>
        <w:tabs>
          <w:tab w:val="left" w:pos="7440"/>
        </w:tabs>
        <w:spacing w:before="100" w:beforeAutospacing="1" w:after="100" w:afterAutospacing="1" w:line="360" w:lineRule="auto"/>
        <w:ind w:left="1080"/>
        <w:rPr>
          <w:rFonts w:ascii="Times New Roman" w:hAnsi="Times New Roman" w:cs="Times New Roman"/>
          <w:b/>
          <w:sz w:val="28"/>
          <w:szCs w:val="28"/>
        </w:rPr>
      </w:pPr>
      <w:r>
        <w:rPr>
          <w:rFonts w:ascii="Times New Roman" w:hAnsi="Times New Roman" w:cs="Times New Roman"/>
          <w:b/>
          <w:sz w:val="28"/>
          <w:szCs w:val="28"/>
        </w:rPr>
        <w:t xml:space="preserve">                                                                                      Приложение №4.</w:t>
      </w:r>
    </w:p>
    <w:p w:rsidR="00E728CD" w:rsidRDefault="00E728CD" w:rsidP="00E728CD">
      <w:pPr>
        <w:shd w:val="clear" w:color="auto" w:fill="FFFFFF"/>
        <w:spacing w:after="0" w:line="360" w:lineRule="auto"/>
        <w:jc w:val="center"/>
        <w:textAlignment w:val="baseline"/>
        <w:rPr>
          <w:rFonts w:ascii="Times New Roman" w:hAnsi="Times New Roman" w:cs="Times New Roman"/>
          <w:b/>
          <w:sz w:val="28"/>
          <w:szCs w:val="28"/>
        </w:rPr>
      </w:pPr>
      <w:r>
        <w:rPr>
          <w:rFonts w:ascii="Times New Roman" w:hAnsi="Times New Roman" w:cs="Times New Roman"/>
          <w:b/>
          <w:sz w:val="28"/>
          <w:szCs w:val="28"/>
        </w:rPr>
        <w:t>Выявление частоты встречаемости исследуемых заболеваний с учетом пола.</w:t>
      </w:r>
    </w:p>
    <w:p w:rsidR="00E728CD" w:rsidRDefault="00883B40" w:rsidP="00D10FCC">
      <w:pPr>
        <w:pStyle w:val="a8"/>
        <w:spacing w:before="100" w:beforeAutospacing="1" w:after="100" w:afterAutospacing="1" w:line="360" w:lineRule="auto"/>
        <w:ind w:left="1080"/>
        <w:rPr>
          <w:rFonts w:ascii="Times New Roman" w:hAnsi="Times New Roman" w:cs="Times New Roman"/>
          <w:b/>
          <w:sz w:val="28"/>
          <w:szCs w:val="28"/>
        </w:rPr>
      </w:pPr>
      <w:r>
        <w:rPr>
          <w:noProof/>
          <w:lang w:eastAsia="ru-RU"/>
        </w:rPr>
        <w:drawing>
          <wp:inline distT="0" distB="0" distL="0" distR="0" wp14:anchorId="1A2789D4" wp14:editId="07CA93F8">
            <wp:extent cx="4572000" cy="27432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5C43EF" w:rsidRDefault="005C43EF" w:rsidP="00D10FCC">
      <w:pPr>
        <w:pStyle w:val="a8"/>
        <w:spacing w:before="100" w:beforeAutospacing="1" w:after="100" w:afterAutospacing="1" w:line="360" w:lineRule="auto"/>
        <w:ind w:left="1080"/>
        <w:rPr>
          <w:rFonts w:ascii="Times New Roman" w:hAnsi="Times New Roman" w:cs="Times New Roman"/>
          <w:b/>
          <w:sz w:val="28"/>
          <w:szCs w:val="28"/>
        </w:rPr>
      </w:pPr>
    </w:p>
    <w:p w:rsidR="005C43EF" w:rsidRDefault="005C43EF" w:rsidP="00D10FCC">
      <w:pPr>
        <w:pStyle w:val="a8"/>
        <w:spacing w:before="100" w:beforeAutospacing="1" w:after="100" w:afterAutospacing="1" w:line="360" w:lineRule="auto"/>
        <w:ind w:left="1080"/>
        <w:rPr>
          <w:rFonts w:ascii="Times New Roman" w:hAnsi="Times New Roman" w:cs="Times New Roman"/>
          <w:b/>
          <w:sz w:val="28"/>
          <w:szCs w:val="28"/>
        </w:rPr>
      </w:pPr>
    </w:p>
    <w:p w:rsidR="005C43EF" w:rsidRDefault="005C43EF" w:rsidP="00D10FCC">
      <w:pPr>
        <w:pStyle w:val="a8"/>
        <w:spacing w:before="100" w:beforeAutospacing="1" w:after="100" w:afterAutospacing="1" w:line="360" w:lineRule="auto"/>
        <w:ind w:left="1080"/>
        <w:rPr>
          <w:rFonts w:ascii="Times New Roman" w:hAnsi="Times New Roman" w:cs="Times New Roman"/>
          <w:b/>
          <w:sz w:val="28"/>
          <w:szCs w:val="28"/>
        </w:rPr>
      </w:pPr>
    </w:p>
    <w:p w:rsidR="008410C9" w:rsidRPr="00DE7F3A" w:rsidRDefault="00844EA4" w:rsidP="00844EA4">
      <w:pPr>
        <w:spacing w:after="0" w:line="360" w:lineRule="auto"/>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7"/>
          <w:szCs w:val="27"/>
          <w:lang w:eastAsia="ru-RU"/>
        </w:rPr>
        <w:lastRenderedPageBreak/>
        <w:t xml:space="preserve">                                                                                      Приложение №5</w:t>
      </w:r>
      <w:r w:rsidR="009035A2" w:rsidRPr="00F73E8D">
        <w:rPr>
          <w:rFonts w:ascii="Times New Roman" w:eastAsia="Times New Roman" w:hAnsi="Times New Roman" w:cs="Times New Roman"/>
          <w:color w:val="000000"/>
          <w:sz w:val="27"/>
          <w:szCs w:val="27"/>
          <w:shd w:val="clear" w:color="auto" w:fill="FFFFFF"/>
          <w:lang w:eastAsia="ru-RU"/>
        </w:rPr>
        <w:t> </w:t>
      </w:r>
      <w:r w:rsidR="009035A2" w:rsidRPr="00F73E8D">
        <w:rPr>
          <w:rFonts w:ascii="Times New Roman" w:eastAsia="Times New Roman" w:hAnsi="Times New Roman" w:cs="Times New Roman"/>
          <w:color w:val="000000"/>
          <w:sz w:val="27"/>
          <w:szCs w:val="27"/>
          <w:lang w:eastAsia="ru-RU"/>
        </w:rPr>
        <w:br/>
      </w:r>
      <w:r w:rsidR="009035A2" w:rsidRPr="00F73E8D">
        <w:rPr>
          <w:rFonts w:ascii="Times New Roman" w:eastAsia="Times New Roman" w:hAnsi="Times New Roman" w:cs="Times New Roman"/>
          <w:color w:val="000000"/>
          <w:sz w:val="27"/>
          <w:szCs w:val="27"/>
          <w:lang w:eastAsia="ru-RU"/>
        </w:rPr>
        <w:br/>
      </w:r>
      <w:r w:rsidR="009035A2" w:rsidRPr="00DE7F3A">
        <w:rPr>
          <w:rFonts w:ascii="Times New Roman" w:eastAsia="Times New Roman" w:hAnsi="Times New Roman" w:cs="Times New Roman"/>
          <w:b/>
          <w:bCs/>
          <w:color w:val="000000"/>
          <w:sz w:val="28"/>
          <w:szCs w:val="28"/>
          <w:lang w:eastAsia="ru-RU"/>
        </w:rPr>
        <w:t>Памятка по профилактике инфекционных заболеваний и о правилах поведения при обнаружении признаков заболевания.</w:t>
      </w:r>
      <w:r w:rsidR="009035A2" w:rsidRPr="00DE7F3A">
        <w:rPr>
          <w:rFonts w:ascii="Times New Roman" w:eastAsia="Times New Roman" w:hAnsi="Times New Roman" w:cs="Times New Roman"/>
          <w:color w:val="000000"/>
          <w:sz w:val="28"/>
          <w:szCs w:val="28"/>
          <w:shd w:val="clear" w:color="auto" w:fill="FFFFFF"/>
          <w:lang w:eastAsia="ru-RU"/>
        </w:rPr>
        <w:t> </w:t>
      </w:r>
      <w:r w:rsidR="009035A2" w:rsidRPr="00DE7F3A">
        <w:rPr>
          <w:rFonts w:ascii="Times New Roman" w:eastAsia="Times New Roman" w:hAnsi="Times New Roman" w:cs="Times New Roman"/>
          <w:color w:val="000000"/>
          <w:sz w:val="28"/>
          <w:szCs w:val="28"/>
          <w:lang w:eastAsia="ru-RU"/>
        </w:rPr>
        <w:br/>
      </w:r>
      <w:r w:rsidRPr="00DE7F3A">
        <w:rPr>
          <w:rFonts w:ascii="Times New Roman" w:eastAsia="Times New Roman" w:hAnsi="Times New Roman" w:cs="Times New Roman"/>
          <w:b/>
          <w:bCs/>
          <w:color w:val="000000"/>
          <w:sz w:val="28"/>
          <w:szCs w:val="28"/>
          <w:lang w:eastAsia="ru-RU"/>
        </w:rPr>
        <w:t xml:space="preserve">1. </w:t>
      </w:r>
      <w:r w:rsidR="009035A2" w:rsidRPr="00DE7F3A">
        <w:rPr>
          <w:rFonts w:ascii="Times New Roman" w:eastAsia="Times New Roman" w:hAnsi="Times New Roman" w:cs="Times New Roman"/>
          <w:b/>
          <w:bCs/>
          <w:color w:val="000000"/>
          <w:sz w:val="28"/>
          <w:szCs w:val="28"/>
          <w:lang w:eastAsia="ru-RU"/>
        </w:rPr>
        <w:t>Как я могу защитить себя от инфекции?</w:t>
      </w:r>
      <w:r w:rsidR="009035A2" w:rsidRPr="00DE7F3A">
        <w:rPr>
          <w:rFonts w:ascii="Times New Roman" w:eastAsia="Times New Roman" w:hAnsi="Times New Roman" w:cs="Times New Roman"/>
          <w:color w:val="000000"/>
          <w:sz w:val="28"/>
          <w:szCs w:val="28"/>
          <w:shd w:val="clear" w:color="auto" w:fill="FFFFFF"/>
          <w:lang w:eastAsia="ru-RU"/>
        </w:rPr>
        <w:t> </w:t>
      </w:r>
      <w:r w:rsidR="009035A2" w:rsidRPr="00DE7F3A">
        <w:rPr>
          <w:rFonts w:ascii="Times New Roman" w:eastAsia="Times New Roman" w:hAnsi="Times New Roman" w:cs="Times New Roman"/>
          <w:color w:val="000000"/>
          <w:sz w:val="28"/>
          <w:szCs w:val="28"/>
          <w:lang w:eastAsia="ru-RU"/>
        </w:rPr>
        <w:br/>
      </w: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 xml:space="preserve">Избегайте близкого контакта с людьми, которые кажутся нездоровыми, обнаруживается явление жара </w:t>
      </w:r>
      <w:proofErr w:type="gramStart"/>
      <w:r w:rsidR="009035A2" w:rsidRPr="00DE7F3A">
        <w:rPr>
          <w:rFonts w:ascii="Times New Roman" w:eastAsia="Times New Roman" w:hAnsi="Times New Roman" w:cs="Times New Roman"/>
          <w:color w:val="000000"/>
          <w:sz w:val="28"/>
          <w:szCs w:val="28"/>
          <w:lang w:eastAsia="ru-RU"/>
        </w:rPr>
        <w:t xml:space="preserve">( </w:t>
      </w:r>
      <w:proofErr w:type="gramEnd"/>
      <w:r w:rsidR="009035A2" w:rsidRPr="00DE7F3A">
        <w:rPr>
          <w:rFonts w:ascii="Times New Roman" w:eastAsia="Times New Roman" w:hAnsi="Times New Roman" w:cs="Times New Roman"/>
          <w:color w:val="000000"/>
          <w:sz w:val="28"/>
          <w:szCs w:val="28"/>
          <w:lang w:eastAsia="ru-RU"/>
        </w:rPr>
        <w:t>температуру) и кашель. </w:t>
      </w:r>
      <w:r w:rsidR="009035A2" w:rsidRPr="00DE7F3A">
        <w:rPr>
          <w:rFonts w:ascii="Times New Roman" w:eastAsia="Times New Roman" w:hAnsi="Times New Roman" w:cs="Times New Roman"/>
          <w:color w:val="000000"/>
          <w:sz w:val="28"/>
          <w:szCs w:val="28"/>
          <w:lang w:eastAsia="ru-RU"/>
        </w:rPr>
        <w:br/>
      </w: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Тщательно и часто мойте руки водой и мылом. </w:t>
      </w:r>
      <w:r w:rsidR="009035A2" w:rsidRPr="00DE7F3A">
        <w:rPr>
          <w:rFonts w:ascii="Times New Roman" w:eastAsia="Times New Roman" w:hAnsi="Times New Roman" w:cs="Times New Roman"/>
          <w:color w:val="000000"/>
          <w:sz w:val="28"/>
          <w:szCs w:val="28"/>
          <w:lang w:eastAsia="ru-RU"/>
        </w:rPr>
        <w:br/>
      </w: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Придерживайтесь здорового образа жизни, включая полноценный сон, употребление «здоровой» пищи, физическую активность. </w:t>
      </w:r>
    </w:p>
    <w:p w:rsidR="008410C9" w:rsidRPr="00DE7F3A" w:rsidRDefault="009035A2" w:rsidP="00844EA4">
      <w:pPr>
        <w:spacing w:after="0"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b/>
          <w:bCs/>
          <w:color w:val="000000"/>
          <w:sz w:val="28"/>
          <w:szCs w:val="28"/>
          <w:lang w:eastAsia="ru-RU"/>
        </w:rPr>
        <w:t xml:space="preserve">2. </w:t>
      </w:r>
      <w:r w:rsidRPr="00DE7F3A">
        <w:rPr>
          <w:rFonts w:ascii="Times New Roman" w:eastAsia="Times New Roman" w:hAnsi="Times New Roman" w:cs="Times New Roman"/>
          <w:b/>
          <w:bCs/>
          <w:color w:val="000000"/>
          <w:sz w:val="28"/>
          <w:szCs w:val="28"/>
          <w:lang w:eastAsia="ru-RU"/>
        </w:rPr>
        <w:t>Как мне следует заботиться о больном дома?</w:t>
      </w:r>
      <w:r w:rsidRPr="00DE7F3A">
        <w:rPr>
          <w:rFonts w:ascii="Times New Roman" w:eastAsia="Times New Roman" w:hAnsi="Times New Roman" w:cs="Times New Roman"/>
          <w:color w:val="000000"/>
          <w:sz w:val="28"/>
          <w:szCs w:val="28"/>
          <w:shd w:val="clear" w:color="auto" w:fill="FFFFFF"/>
          <w:lang w:eastAsia="ru-RU"/>
        </w:rPr>
        <w:t> </w:t>
      </w: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Изолируйте больного от других, по крайней мере, на расстоянии не менее 1 метра от окружающих. </w:t>
      </w: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Прикрывайте свой нос и рот при осуществлении ухода за больным. Для этой цели подойдут либо серийно выпускаемые, либо самодельные маски, при условии, что их можно утилизировать или дезинфицировать после использования. </w:t>
      </w: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Тщательно мойте руки водой с мылом после каждого контакта с больным. </w:t>
      </w: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Постоянно проветривайте помещение, в котором находится больной. </w:t>
      </w:r>
      <w:r w:rsidRPr="00DE7F3A">
        <w:rPr>
          <w:rFonts w:ascii="Times New Roman" w:eastAsia="Times New Roman" w:hAnsi="Times New Roman" w:cs="Times New Roman"/>
          <w:color w:val="000000"/>
          <w:sz w:val="28"/>
          <w:szCs w:val="28"/>
          <w:lang w:eastAsia="ru-RU"/>
        </w:rPr>
        <w:br/>
      </w:r>
      <w:r w:rsidR="00844EA4"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Содержите помещение в чистоте, используя моющие хозяйственные средства. </w:t>
      </w:r>
    </w:p>
    <w:p w:rsidR="009035A2" w:rsidRPr="00DE7F3A" w:rsidRDefault="009035A2" w:rsidP="00844EA4">
      <w:pPr>
        <w:spacing w:after="0"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br/>
      </w:r>
      <w:r w:rsidR="008410C9" w:rsidRPr="00DE7F3A">
        <w:rPr>
          <w:rFonts w:ascii="Times New Roman" w:eastAsia="Times New Roman" w:hAnsi="Times New Roman" w:cs="Times New Roman"/>
          <w:b/>
          <w:bCs/>
          <w:color w:val="000000"/>
          <w:sz w:val="28"/>
          <w:szCs w:val="28"/>
          <w:lang w:eastAsia="ru-RU"/>
        </w:rPr>
        <w:t xml:space="preserve">3. </w:t>
      </w:r>
      <w:r w:rsidRPr="00DE7F3A">
        <w:rPr>
          <w:rFonts w:ascii="Times New Roman" w:eastAsia="Times New Roman" w:hAnsi="Times New Roman" w:cs="Times New Roman"/>
          <w:b/>
          <w:bCs/>
          <w:color w:val="000000"/>
          <w:sz w:val="28"/>
          <w:szCs w:val="28"/>
          <w:lang w:eastAsia="ru-RU"/>
        </w:rPr>
        <w:t>Что мне следует делать, если кажется, что я заболел?</w:t>
      </w:r>
    </w:p>
    <w:p w:rsidR="009035A2" w:rsidRPr="00DE7F3A" w:rsidRDefault="009035A2"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t>Если вы чувствуете себя нездоровым, имеете высокую темпе</w:t>
      </w:r>
      <w:r w:rsidR="008410C9" w:rsidRPr="00DE7F3A">
        <w:rPr>
          <w:rFonts w:ascii="Times New Roman" w:eastAsia="Times New Roman" w:hAnsi="Times New Roman" w:cs="Times New Roman"/>
          <w:color w:val="000000"/>
          <w:sz w:val="28"/>
          <w:szCs w:val="28"/>
          <w:lang w:eastAsia="ru-RU"/>
        </w:rPr>
        <w:t>ратуру, кашель или боль в горле, покраснения или сыпь на коже:</w:t>
      </w:r>
      <w:r w:rsidRPr="00DE7F3A">
        <w:rPr>
          <w:rFonts w:ascii="Times New Roman" w:eastAsia="Times New Roman" w:hAnsi="Times New Roman" w:cs="Times New Roman"/>
          <w:color w:val="000000"/>
          <w:sz w:val="28"/>
          <w:szCs w:val="28"/>
          <w:lang w:eastAsia="ru-RU"/>
        </w:rPr>
        <w:br/>
      </w:r>
      <w:r w:rsidR="008410C9" w:rsidRPr="00DE7F3A">
        <w:rPr>
          <w:rFonts w:ascii="Times New Roman" w:eastAsia="Times New Roman" w:hAnsi="Times New Roman" w:cs="Times New Roman"/>
          <w:color w:val="000000"/>
          <w:sz w:val="28"/>
          <w:szCs w:val="28"/>
          <w:lang w:eastAsia="ru-RU"/>
        </w:rPr>
        <w:t xml:space="preserve">- </w:t>
      </w:r>
      <w:r w:rsidRPr="00DE7F3A">
        <w:rPr>
          <w:rFonts w:ascii="Times New Roman" w:eastAsia="Times New Roman" w:hAnsi="Times New Roman" w:cs="Times New Roman"/>
          <w:color w:val="000000"/>
          <w:sz w:val="28"/>
          <w:szCs w:val="28"/>
          <w:lang w:eastAsia="ru-RU"/>
        </w:rPr>
        <w:t>Оставайтесь дома и не ходите на работу, в школу или места скопления людей. </w:t>
      </w:r>
    </w:p>
    <w:p w:rsidR="009035A2" w:rsidRPr="00DE7F3A" w:rsidRDefault="008410C9"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Отдыхайте и принимайте большое количество жидкости. </w:t>
      </w:r>
    </w:p>
    <w:p w:rsidR="009035A2" w:rsidRPr="00DE7F3A" w:rsidRDefault="008410C9"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Прикрывайте рот и нос имеющимися одноразовыми платками во время кашля и чихания и утилизируйте использованные платки должным образом. </w:t>
      </w:r>
    </w:p>
    <w:p w:rsidR="009035A2" w:rsidRPr="00DE7F3A" w:rsidRDefault="008410C9"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lastRenderedPageBreak/>
        <w:t xml:space="preserve">-  </w:t>
      </w:r>
      <w:r w:rsidR="009035A2" w:rsidRPr="00DE7F3A">
        <w:rPr>
          <w:rFonts w:ascii="Times New Roman" w:eastAsia="Times New Roman" w:hAnsi="Times New Roman" w:cs="Times New Roman"/>
          <w:color w:val="000000"/>
          <w:sz w:val="28"/>
          <w:szCs w:val="28"/>
          <w:lang w:eastAsia="ru-RU"/>
        </w:rPr>
        <w:t>Тщательно и часто мойте руки водой с мылом, особенно после чихания. </w:t>
      </w:r>
    </w:p>
    <w:p w:rsidR="008410C9" w:rsidRPr="00DE7F3A" w:rsidRDefault="008410C9" w:rsidP="008410C9">
      <w:pPr>
        <w:spacing w:before="100" w:beforeAutospacing="1" w:after="100" w:afterAutospacing="1" w:line="360" w:lineRule="auto"/>
        <w:contextualSpacing/>
        <w:rPr>
          <w:rFonts w:ascii="Times New Roman" w:eastAsia="Times New Roman" w:hAnsi="Times New Roman" w:cs="Times New Roman"/>
          <w:b/>
          <w:bCs/>
          <w:color w:val="000000"/>
          <w:sz w:val="28"/>
          <w:szCs w:val="28"/>
          <w:lang w:eastAsia="ru-RU"/>
        </w:rPr>
      </w:pP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Сообщите семье и друзьям о вашей болезни и попробуйте избегать контакта с людьми. </w:t>
      </w:r>
      <w:r w:rsidR="009035A2" w:rsidRPr="00DE7F3A">
        <w:rPr>
          <w:rFonts w:ascii="Times New Roman" w:eastAsia="Times New Roman" w:hAnsi="Times New Roman" w:cs="Times New Roman"/>
          <w:color w:val="000000"/>
          <w:sz w:val="28"/>
          <w:szCs w:val="28"/>
          <w:lang w:eastAsia="ru-RU"/>
        </w:rPr>
        <w:br/>
      </w:r>
    </w:p>
    <w:p w:rsidR="008410C9" w:rsidRPr="00DE7F3A" w:rsidRDefault="008410C9"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b/>
          <w:bCs/>
          <w:color w:val="000000"/>
          <w:sz w:val="28"/>
          <w:szCs w:val="28"/>
          <w:lang w:eastAsia="ru-RU"/>
        </w:rPr>
        <w:t xml:space="preserve">4. </w:t>
      </w:r>
      <w:r w:rsidR="009035A2" w:rsidRPr="00DE7F3A">
        <w:rPr>
          <w:rFonts w:ascii="Times New Roman" w:eastAsia="Times New Roman" w:hAnsi="Times New Roman" w:cs="Times New Roman"/>
          <w:b/>
          <w:bCs/>
          <w:color w:val="000000"/>
          <w:sz w:val="28"/>
          <w:szCs w:val="28"/>
          <w:lang w:eastAsia="ru-RU"/>
        </w:rPr>
        <w:t>Что делать, если мне требуется медицинская помощь?</w:t>
      </w:r>
      <w:r w:rsidR="009035A2" w:rsidRPr="00DE7F3A">
        <w:rPr>
          <w:rFonts w:ascii="Times New Roman" w:eastAsia="Times New Roman" w:hAnsi="Times New Roman" w:cs="Times New Roman"/>
          <w:color w:val="000000"/>
          <w:sz w:val="28"/>
          <w:szCs w:val="28"/>
          <w:shd w:val="clear" w:color="auto" w:fill="FFFFFF"/>
          <w:lang w:eastAsia="ru-RU"/>
        </w:rPr>
        <w:t> </w:t>
      </w:r>
    </w:p>
    <w:p w:rsidR="009035A2" w:rsidRPr="00DE7F3A" w:rsidRDefault="008410C9" w:rsidP="008410C9">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 xml:space="preserve">Вызовите врача на дом и расскажите о ваших симптомах. Объясните, почему вы считаете, что </w:t>
      </w:r>
      <w:r w:rsidR="00844EA4" w:rsidRPr="00DE7F3A">
        <w:rPr>
          <w:rFonts w:ascii="Times New Roman" w:eastAsia="Times New Roman" w:hAnsi="Times New Roman" w:cs="Times New Roman"/>
          <w:color w:val="000000"/>
          <w:sz w:val="28"/>
          <w:szCs w:val="28"/>
          <w:lang w:eastAsia="ru-RU"/>
        </w:rPr>
        <w:t>вы заболели.</w:t>
      </w: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Следуйте совету, который вам дадут </w:t>
      </w:r>
    </w:p>
    <w:p w:rsidR="00A17336" w:rsidRPr="00DE7F3A" w:rsidRDefault="008410C9"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sidRPr="00DE7F3A">
        <w:rPr>
          <w:rFonts w:ascii="Times New Roman" w:eastAsia="Times New Roman" w:hAnsi="Times New Roman" w:cs="Times New Roman"/>
          <w:color w:val="000000"/>
          <w:sz w:val="28"/>
          <w:szCs w:val="28"/>
          <w:lang w:eastAsia="ru-RU"/>
        </w:rPr>
        <w:t xml:space="preserve">- </w:t>
      </w:r>
      <w:r w:rsidR="009035A2" w:rsidRPr="00DE7F3A">
        <w:rPr>
          <w:rFonts w:ascii="Times New Roman" w:eastAsia="Times New Roman" w:hAnsi="Times New Roman" w:cs="Times New Roman"/>
          <w:color w:val="000000"/>
          <w:sz w:val="28"/>
          <w:szCs w:val="28"/>
          <w:lang w:eastAsia="ru-RU"/>
        </w:rPr>
        <w:t>Если невозможно связаться с вашим учреждением здравоохранения заранее, сообщите о вашем подозрении на инфекцию, как только прибудете в данное учреждение. </w:t>
      </w: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A17336" w:rsidRDefault="00A17336" w:rsidP="00A17336">
      <w:pPr>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p>
    <w:p w:rsidR="009D0530" w:rsidRDefault="00A17336" w:rsidP="00A17336">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ab/>
      </w:r>
    </w:p>
    <w:p w:rsidR="009D0530" w:rsidRPr="009D0530" w:rsidRDefault="00A17336" w:rsidP="009D0530">
      <w:pPr>
        <w:tabs>
          <w:tab w:val="left" w:pos="7290"/>
        </w:tabs>
        <w:spacing w:before="100" w:beforeAutospacing="1" w:after="100" w:afterAutospacing="1" w:line="360" w:lineRule="auto"/>
        <w:ind w:left="-284"/>
        <w:contextualSpacing/>
        <w:jc w:val="right"/>
        <w:rPr>
          <w:rFonts w:ascii="Times New Roman" w:eastAsia="Times New Roman" w:hAnsi="Times New Roman" w:cs="Times New Roman"/>
          <w:b/>
          <w:color w:val="000000"/>
          <w:sz w:val="27"/>
          <w:szCs w:val="27"/>
          <w:lang w:eastAsia="ru-RU"/>
        </w:rPr>
      </w:pPr>
      <w:r w:rsidRPr="009D0530">
        <w:rPr>
          <w:rFonts w:ascii="Times New Roman" w:eastAsia="Times New Roman" w:hAnsi="Times New Roman" w:cs="Times New Roman"/>
          <w:b/>
          <w:color w:val="000000"/>
          <w:sz w:val="27"/>
          <w:szCs w:val="27"/>
          <w:lang w:eastAsia="ru-RU"/>
        </w:rPr>
        <w:t>Приложение №6.</w:t>
      </w:r>
    </w:p>
    <w:p w:rsidR="00EE1893" w:rsidRDefault="00EE1893"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9D0530" w:rsidRPr="009D0530">
        <w:rPr>
          <w:rFonts w:ascii="Times New Roman" w:eastAsia="Times New Roman" w:hAnsi="Times New Roman" w:cs="Times New Roman"/>
          <w:b/>
          <w:color w:val="000000"/>
          <w:sz w:val="27"/>
          <w:szCs w:val="27"/>
          <w:lang w:eastAsia="ru-RU"/>
        </w:rPr>
        <w:t>Памятка для родителей «</w:t>
      </w:r>
      <w:r w:rsidR="009D0530">
        <w:rPr>
          <w:rFonts w:ascii="Times New Roman" w:eastAsia="Times New Roman" w:hAnsi="Times New Roman" w:cs="Times New Roman"/>
          <w:b/>
          <w:color w:val="000000"/>
          <w:sz w:val="27"/>
          <w:szCs w:val="27"/>
          <w:lang w:eastAsia="ru-RU"/>
        </w:rPr>
        <w:t xml:space="preserve">Храни </w:t>
      </w:r>
      <w:r w:rsidR="009D0530" w:rsidRPr="009D0530">
        <w:rPr>
          <w:rFonts w:ascii="Times New Roman" w:eastAsia="Times New Roman" w:hAnsi="Times New Roman" w:cs="Times New Roman"/>
          <w:b/>
          <w:color w:val="000000"/>
          <w:sz w:val="27"/>
          <w:szCs w:val="27"/>
          <w:lang w:eastAsia="ru-RU"/>
        </w:rPr>
        <w:t>меня, иммунитет!»</w:t>
      </w:r>
    </w:p>
    <w:p w:rsidR="00EE1893" w:rsidRDefault="00EE1893"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7"/>
          <w:szCs w:val="27"/>
          <w:lang w:eastAsia="ru-RU"/>
        </w:rPr>
        <w:t xml:space="preserve">             </w:t>
      </w:r>
      <w:r w:rsidR="00A17336" w:rsidRPr="009D0530">
        <w:rPr>
          <w:rFonts w:ascii="Times New Roman" w:eastAsia="Times New Roman" w:hAnsi="Times New Roman" w:cs="Times New Roman"/>
          <w:color w:val="000000"/>
          <w:sz w:val="28"/>
          <w:szCs w:val="28"/>
          <w:lang w:eastAsia="ru-RU"/>
        </w:rPr>
        <w:t xml:space="preserve">К ослаблению иммунитета и возникновению состояния иммунного дефицита приводит практически любое заболевание, особенно инфекционное: </w:t>
      </w:r>
      <w:r>
        <w:rPr>
          <w:rFonts w:ascii="Times New Roman" w:eastAsia="Times New Roman" w:hAnsi="Times New Roman" w:cs="Times New Roman"/>
          <w:color w:val="000000"/>
          <w:sz w:val="28"/>
          <w:szCs w:val="28"/>
          <w:lang w:eastAsia="ru-RU"/>
        </w:rPr>
        <w:t xml:space="preserve">- - </w:t>
      </w:r>
      <w:r w:rsidR="00A17336" w:rsidRPr="009D0530">
        <w:rPr>
          <w:rFonts w:ascii="Times New Roman" w:eastAsia="Times New Roman" w:hAnsi="Times New Roman" w:cs="Times New Roman"/>
          <w:color w:val="000000"/>
          <w:sz w:val="28"/>
          <w:szCs w:val="28"/>
          <w:lang w:eastAsia="ru-RU"/>
        </w:rPr>
        <w:t xml:space="preserve">оперативное вмешательство и наркоз; </w:t>
      </w:r>
    </w:p>
    <w:p w:rsidR="00EE1893" w:rsidRDefault="00EE1893"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17336" w:rsidRPr="009D0530">
        <w:rPr>
          <w:rFonts w:ascii="Times New Roman" w:eastAsia="Times New Roman" w:hAnsi="Times New Roman" w:cs="Times New Roman"/>
          <w:color w:val="000000"/>
          <w:sz w:val="28"/>
          <w:szCs w:val="28"/>
          <w:lang w:eastAsia="ru-RU"/>
        </w:rPr>
        <w:t>пер</w:t>
      </w:r>
      <w:r>
        <w:rPr>
          <w:rFonts w:ascii="Times New Roman" w:eastAsia="Times New Roman" w:hAnsi="Times New Roman" w:cs="Times New Roman"/>
          <w:color w:val="000000"/>
          <w:sz w:val="28"/>
          <w:szCs w:val="28"/>
          <w:lang w:eastAsia="ru-RU"/>
        </w:rPr>
        <w:t>еутомление и хронический стресс;</w:t>
      </w:r>
    </w:p>
    <w:p w:rsidR="00EE1893" w:rsidRDefault="00EE1893"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неправильное питание;</w:t>
      </w:r>
    </w:p>
    <w:p w:rsidR="00EE1893" w:rsidRDefault="00EE1893"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ряд гормональных препаратов;</w:t>
      </w:r>
    </w:p>
    <w:p w:rsidR="00EE1893" w:rsidRDefault="00A17336" w:rsidP="00EE1893">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sidRPr="009D0530">
        <w:rPr>
          <w:rFonts w:ascii="Times New Roman" w:eastAsia="Times New Roman" w:hAnsi="Times New Roman" w:cs="Times New Roman"/>
          <w:color w:val="000000"/>
          <w:sz w:val="28"/>
          <w:szCs w:val="28"/>
          <w:lang w:eastAsia="ru-RU"/>
        </w:rPr>
        <w:t xml:space="preserve"> </w:t>
      </w:r>
      <w:r w:rsidR="00EE1893">
        <w:rPr>
          <w:rFonts w:ascii="Times New Roman" w:eastAsia="Times New Roman" w:hAnsi="Times New Roman" w:cs="Times New Roman"/>
          <w:color w:val="000000"/>
          <w:sz w:val="28"/>
          <w:szCs w:val="28"/>
          <w:lang w:eastAsia="ru-RU"/>
        </w:rPr>
        <w:t xml:space="preserve">- </w:t>
      </w:r>
      <w:r w:rsidRPr="009D0530">
        <w:rPr>
          <w:rFonts w:ascii="Times New Roman" w:eastAsia="Times New Roman" w:hAnsi="Times New Roman" w:cs="Times New Roman"/>
          <w:color w:val="000000"/>
          <w:sz w:val="28"/>
          <w:szCs w:val="28"/>
          <w:lang w:eastAsia="ru-RU"/>
        </w:rPr>
        <w:t xml:space="preserve">антибиотики. </w:t>
      </w:r>
    </w:p>
    <w:p w:rsidR="00227928" w:rsidRDefault="00EE1893" w:rsidP="00227928">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17336" w:rsidRPr="009D0530">
        <w:rPr>
          <w:rFonts w:ascii="Times New Roman" w:eastAsia="Times New Roman" w:hAnsi="Times New Roman" w:cs="Times New Roman"/>
          <w:color w:val="000000"/>
          <w:sz w:val="28"/>
          <w:szCs w:val="28"/>
          <w:lang w:eastAsia="ru-RU"/>
        </w:rPr>
        <w:t xml:space="preserve">Есть такое правило: </w:t>
      </w:r>
      <w:r w:rsidR="00A17336" w:rsidRPr="00EE1893">
        <w:rPr>
          <w:rFonts w:ascii="Times New Roman" w:eastAsia="Times New Roman" w:hAnsi="Times New Roman" w:cs="Times New Roman"/>
          <w:b/>
          <w:color w:val="000000"/>
          <w:sz w:val="28"/>
          <w:szCs w:val="28"/>
          <w:lang w:eastAsia="ru-RU"/>
        </w:rPr>
        <w:t>чем сильнее и</w:t>
      </w:r>
      <w:r>
        <w:rPr>
          <w:rFonts w:ascii="Times New Roman" w:eastAsia="Times New Roman" w:hAnsi="Times New Roman" w:cs="Times New Roman"/>
          <w:b/>
          <w:color w:val="000000"/>
          <w:sz w:val="28"/>
          <w:szCs w:val="28"/>
          <w:lang w:eastAsia="ru-RU"/>
        </w:rPr>
        <w:t xml:space="preserve"> шире действие антибиотика, тем </w:t>
      </w:r>
      <w:r w:rsidR="00A17336" w:rsidRPr="00EE1893">
        <w:rPr>
          <w:rFonts w:ascii="Times New Roman" w:eastAsia="Times New Roman" w:hAnsi="Times New Roman" w:cs="Times New Roman"/>
          <w:b/>
          <w:color w:val="000000"/>
          <w:sz w:val="28"/>
          <w:szCs w:val="28"/>
          <w:lang w:eastAsia="ru-RU"/>
        </w:rPr>
        <w:t>больше он снижает иммунитет.</w:t>
      </w:r>
      <w:r>
        <w:rPr>
          <w:rFonts w:ascii="Times New Roman" w:eastAsia="Times New Roman" w:hAnsi="Times New Roman" w:cs="Times New Roman"/>
          <w:color w:val="000000"/>
          <w:sz w:val="28"/>
          <w:szCs w:val="28"/>
          <w:lang w:eastAsia="ru-RU"/>
        </w:rPr>
        <w:t xml:space="preserve"> </w:t>
      </w:r>
    </w:p>
    <w:p w:rsidR="00227928" w:rsidRDefault="00227928" w:rsidP="00227928">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5A6C" w:rsidRPr="00227928">
        <w:rPr>
          <w:rFonts w:ascii="Times New Roman" w:hAnsi="Times New Roman" w:cs="Times New Roman"/>
          <w:sz w:val="28"/>
          <w:szCs w:val="28"/>
        </w:rPr>
        <w:t xml:space="preserve"> </w:t>
      </w:r>
      <w:r w:rsidR="00A17336" w:rsidRPr="00227928">
        <w:rPr>
          <w:rFonts w:ascii="Times New Roman" w:hAnsi="Times New Roman" w:cs="Times New Roman"/>
          <w:sz w:val="28"/>
          <w:szCs w:val="28"/>
        </w:rPr>
        <w:t xml:space="preserve">Иммунитет ребенка закладывается еще во время внутриутробного развития. Поэтому, если Ваш малыш часто болеет, то виной этому могло стать </w:t>
      </w:r>
      <w:r w:rsidR="00A17336" w:rsidRPr="00227928">
        <w:rPr>
          <w:rFonts w:ascii="Times New Roman" w:hAnsi="Times New Roman" w:cs="Times New Roman"/>
          <w:b/>
          <w:sz w:val="28"/>
          <w:szCs w:val="28"/>
        </w:rPr>
        <w:t>курение во время беременности</w:t>
      </w:r>
      <w:r w:rsidR="00A17336" w:rsidRPr="00227928">
        <w:rPr>
          <w:rFonts w:ascii="Times New Roman" w:hAnsi="Times New Roman" w:cs="Times New Roman"/>
          <w:sz w:val="28"/>
          <w:szCs w:val="28"/>
        </w:rPr>
        <w:t xml:space="preserve">, </w:t>
      </w:r>
      <w:r w:rsidR="00A17336" w:rsidRPr="00227928">
        <w:rPr>
          <w:rFonts w:ascii="Times New Roman" w:hAnsi="Times New Roman" w:cs="Times New Roman"/>
          <w:b/>
          <w:sz w:val="28"/>
          <w:szCs w:val="28"/>
        </w:rPr>
        <w:t>употребление спиртных напитков</w:t>
      </w:r>
      <w:r w:rsidR="00A17336" w:rsidRPr="00227928">
        <w:rPr>
          <w:rFonts w:ascii="Times New Roman" w:hAnsi="Times New Roman" w:cs="Times New Roman"/>
          <w:sz w:val="28"/>
          <w:szCs w:val="28"/>
        </w:rPr>
        <w:t xml:space="preserve">. Иногда на формирование иммунитета ребенка может оказать пагубное влияние </w:t>
      </w:r>
      <w:r w:rsidR="00A17336" w:rsidRPr="00227928">
        <w:rPr>
          <w:rFonts w:ascii="Times New Roman" w:hAnsi="Times New Roman" w:cs="Times New Roman"/>
          <w:b/>
          <w:sz w:val="28"/>
          <w:szCs w:val="28"/>
        </w:rPr>
        <w:t>перенесенные мамой инфекционные заболевания во время беременности</w:t>
      </w:r>
      <w:r w:rsidR="00A17336" w:rsidRPr="00227928">
        <w:rPr>
          <w:rFonts w:ascii="Times New Roman" w:hAnsi="Times New Roman" w:cs="Times New Roman"/>
          <w:sz w:val="28"/>
          <w:szCs w:val="28"/>
        </w:rPr>
        <w:t>.</w:t>
      </w:r>
      <w:r w:rsidR="00A17336" w:rsidRPr="00227928">
        <w:rPr>
          <w:rFonts w:ascii="Times New Roman" w:hAnsi="Times New Roman" w:cs="Times New Roman"/>
          <w:sz w:val="28"/>
          <w:szCs w:val="28"/>
        </w:rPr>
        <w:br/>
        <w:t xml:space="preserve">Причиной плохого иммунитета могут стать и </w:t>
      </w:r>
      <w:r w:rsidR="00A17336" w:rsidRPr="00227928">
        <w:rPr>
          <w:rFonts w:ascii="Times New Roman" w:hAnsi="Times New Roman" w:cs="Times New Roman"/>
          <w:b/>
          <w:sz w:val="28"/>
          <w:szCs w:val="28"/>
        </w:rPr>
        <w:t xml:space="preserve">сбои в работе органов желудочно-кишечного тракта </w:t>
      </w:r>
      <w:r w:rsidR="00A17336" w:rsidRPr="00227928">
        <w:rPr>
          <w:rFonts w:ascii="Times New Roman" w:hAnsi="Times New Roman" w:cs="Times New Roman"/>
          <w:sz w:val="28"/>
          <w:szCs w:val="28"/>
        </w:rPr>
        <w:t xml:space="preserve">малыша или </w:t>
      </w:r>
      <w:r w:rsidR="00A17336" w:rsidRPr="00227928">
        <w:rPr>
          <w:rFonts w:ascii="Times New Roman" w:hAnsi="Times New Roman" w:cs="Times New Roman"/>
          <w:b/>
          <w:sz w:val="28"/>
          <w:szCs w:val="28"/>
        </w:rPr>
        <w:t>недостаток витаминов</w:t>
      </w:r>
      <w:r w:rsidR="00A17336" w:rsidRPr="00227928">
        <w:rPr>
          <w:rFonts w:ascii="Times New Roman" w:hAnsi="Times New Roman" w:cs="Times New Roman"/>
          <w:sz w:val="28"/>
          <w:szCs w:val="28"/>
        </w:rPr>
        <w:t>. Если у Вашего малыша дисбактериоз или рахит, то, скорее всего, и с иммунитетом у него впоследствии будут проблемы. Поэтому не тяните с визитом к врачу, если наблюдаете у своего малыша признаки этих заболеваний.</w:t>
      </w:r>
    </w:p>
    <w:p w:rsidR="00227928" w:rsidRDefault="00227928" w:rsidP="00227928">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17336" w:rsidRPr="00227928">
        <w:rPr>
          <w:rFonts w:ascii="Times New Roman" w:hAnsi="Times New Roman" w:cs="Times New Roman"/>
          <w:sz w:val="28"/>
          <w:szCs w:val="28"/>
        </w:rPr>
        <w:t xml:space="preserve">Нередки проблемы с иммунитетом и у малышей, рожденных раньше срока. Очень негативно сказываются на состоянии иммунитета ребенка и </w:t>
      </w:r>
      <w:r w:rsidR="00A17336" w:rsidRPr="00227928">
        <w:rPr>
          <w:rFonts w:ascii="Times New Roman" w:hAnsi="Times New Roman" w:cs="Times New Roman"/>
          <w:b/>
          <w:sz w:val="28"/>
          <w:szCs w:val="28"/>
        </w:rPr>
        <w:t>тяжелые заболевания</w:t>
      </w:r>
      <w:r w:rsidR="00A17336" w:rsidRPr="00227928">
        <w:rPr>
          <w:rFonts w:ascii="Times New Roman" w:hAnsi="Times New Roman" w:cs="Times New Roman"/>
          <w:sz w:val="28"/>
          <w:szCs w:val="28"/>
        </w:rPr>
        <w:t xml:space="preserve"> либо </w:t>
      </w:r>
      <w:r w:rsidR="00A17336" w:rsidRPr="00227928">
        <w:rPr>
          <w:rFonts w:ascii="Times New Roman" w:hAnsi="Times New Roman" w:cs="Times New Roman"/>
          <w:b/>
          <w:sz w:val="28"/>
          <w:szCs w:val="28"/>
        </w:rPr>
        <w:t>хирургические вмешательства</w:t>
      </w:r>
      <w:r w:rsidR="00A17336" w:rsidRPr="00227928">
        <w:rPr>
          <w:rFonts w:ascii="Times New Roman" w:hAnsi="Times New Roman" w:cs="Times New Roman"/>
          <w:sz w:val="28"/>
          <w:szCs w:val="28"/>
        </w:rPr>
        <w:t xml:space="preserve">. После любой инфекционной болезни у малыша ослаблен иммунитет. </w:t>
      </w:r>
      <w:r w:rsidR="00A17336" w:rsidRPr="00227928">
        <w:rPr>
          <w:rFonts w:ascii="Times New Roman" w:hAnsi="Times New Roman" w:cs="Times New Roman"/>
          <w:b/>
          <w:sz w:val="28"/>
          <w:szCs w:val="28"/>
        </w:rPr>
        <w:t>Вирусные заболевания</w:t>
      </w:r>
      <w:r w:rsidR="00A17336" w:rsidRPr="00227928">
        <w:rPr>
          <w:rFonts w:ascii="Times New Roman" w:hAnsi="Times New Roman" w:cs="Times New Roman"/>
          <w:sz w:val="28"/>
          <w:szCs w:val="28"/>
        </w:rPr>
        <w:t xml:space="preserve"> типа гриппа или ветряной оспы тоже нарушают работу иммунитета Вашего малыша. Какое-то время после болезни малыш будет очень подвержен различным заболеваниям и даже может перейти </w:t>
      </w:r>
      <w:r w:rsidR="00E118CA" w:rsidRPr="00227928">
        <w:rPr>
          <w:rFonts w:ascii="Times New Roman" w:hAnsi="Times New Roman" w:cs="Times New Roman"/>
          <w:sz w:val="28"/>
          <w:szCs w:val="28"/>
        </w:rPr>
        <w:t>в разряд часто болеющих детей.</w:t>
      </w:r>
    </w:p>
    <w:p w:rsidR="00E118CA" w:rsidRPr="00227928" w:rsidRDefault="00227928" w:rsidP="00227928">
      <w:pPr>
        <w:tabs>
          <w:tab w:val="left" w:pos="7290"/>
        </w:tabs>
        <w:spacing w:before="100" w:beforeAutospacing="1" w:after="100" w:afterAutospacing="1" w:line="360" w:lineRule="auto"/>
        <w:ind w:left="-284"/>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E118CA" w:rsidRPr="00227928">
        <w:rPr>
          <w:rFonts w:ascii="Times New Roman" w:hAnsi="Times New Roman" w:cs="Times New Roman"/>
          <w:sz w:val="28"/>
          <w:szCs w:val="28"/>
        </w:rPr>
        <w:t>Ф</w:t>
      </w:r>
      <w:r w:rsidR="00A17336" w:rsidRPr="00227928">
        <w:rPr>
          <w:rFonts w:ascii="Times New Roman" w:hAnsi="Times New Roman" w:cs="Times New Roman"/>
          <w:sz w:val="28"/>
          <w:szCs w:val="28"/>
        </w:rPr>
        <w:t xml:space="preserve">акторы, которые также влияют на состояние иммунитета – это </w:t>
      </w:r>
      <w:r w:rsidR="00A17336" w:rsidRPr="00227928">
        <w:rPr>
          <w:rFonts w:ascii="Times New Roman" w:hAnsi="Times New Roman" w:cs="Times New Roman"/>
          <w:b/>
          <w:sz w:val="28"/>
          <w:szCs w:val="28"/>
        </w:rPr>
        <w:t>рацион малыша</w:t>
      </w:r>
      <w:r w:rsidR="00A17336" w:rsidRPr="00227928">
        <w:rPr>
          <w:rFonts w:ascii="Times New Roman" w:hAnsi="Times New Roman" w:cs="Times New Roman"/>
          <w:sz w:val="28"/>
          <w:szCs w:val="28"/>
        </w:rPr>
        <w:t xml:space="preserve"> и его </w:t>
      </w:r>
      <w:r w:rsidR="00A17336" w:rsidRPr="00227928">
        <w:rPr>
          <w:rFonts w:ascii="Times New Roman" w:hAnsi="Times New Roman" w:cs="Times New Roman"/>
          <w:b/>
          <w:sz w:val="28"/>
          <w:szCs w:val="28"/>
        </w:rPr>
        <w:t>образ жизни</w:t>
      </w:r>
      <w:r w:rsidR="00A17336" w:rsidRPr="00227928">
        <w:rPr>
          <w:rFonts w:ascii="Times New Roman" w:hAnsi="Times New Roman" w:cs="Times New Roman"/>
          <w:sz w:val="28"/>
          <w:szCs w:val="28"/>
        </w:rPr>
        <w:t xml:space="preserve">. Если Ваш малыш ест одни сладости и совсем не употребляет животную пищу или овощи, то, конечно же, в его меню будет не доставать необходимых веществ, что не может не сказаться на иммунитете. Также неблагоприятно может повлиять и </w:t>
      </w:r>
      <w:r w:rsidR="00A17336" w:rsidRPr="00227928">
        <w:rPr>
          <w:rFonts w:ascii="Times New Roman" w:hAnsi="Times New Roman" w:cs="Times New Roman"/>
          <w:b/>
          <w:sz w:val="28"/>
          <w:szCs w:val="28"/>
        </w:rPr>
        <w:t>малоподвижный образ</w:t>
      </w:r>
      <w:r w:rsidR="00A17336" w:rsidRPr="00227928">
        <w:rPr>
          <w:rFonts w:ascii="Times New Roman" w:hAnsi="Times New Roman" w:cs="Times New Roman"/>
          <w:sz w:val="28"/>
          <w:szCs w:val="28"/>
        </w:rPr>
        <w:t xml:space="preserve"> </w:t>
      </w:r>
      <w:r w:rsidR="00A17336" w:rsidRPr="00227928">
        <w:rPr>
          <w:rFonts w:ascii="Times New Roman" w:hAnsi="Times New Roman" w:cs="Times New Roman"/>
          <w:b/>
          <w:sz w:val="28"/>
          <w:szCs w:val="28"/>
        </w:rPr>
        <w:t>жизни</w:t>
      </w:r>
      <w:r w:rsidR="00A17336" w:rsidRPr="00227928">
        <w:rPr>
          <w:rFonts w:ascii="Times New Roman" w:hAnsi="Times New Roman" w:cs="Times New Roman"/>
          <w:sz w:val="28"/>
          <w:szCs w:val="28"/>
        </w:rPr>
        <w:t xml:space="preserve">, </w:t>
      </w:r>
      <w:r w:rsidR="00A17336" w:rsidRPr="00227928">
        <w:rPr>
          <w:rFonts w:ascii="Times New Roman" w:hAnsi="Times New Roman" w:cs="Times New Roman"/>
          <w:b/>
          <w:sz w:val="28"/>
          <w:szCs w:val="28"/>
        </w:rPr>
        <w:t>редкие и короткие прогулки на воздухе, длительное сидение перед телевизором или монитором компьютера.</w:t>
      </w:r>
      <w:r w:rsidR="00A17336" w:rsidRPr="00227928">
        <w:rPr>
          <w:rFonts w:ascii="Times New Roman" w:hAnsi="Times New Roman" w:cs="Times New Roman"/>
          <w:sz w:val="28"/>
          <w:szCs w:val="28"/>
        </w:rPr>
        <w:t xml:space="preserve"> Очень вредно для малышей </w:t>
      </w:r>
      <w:r w:rsidR="00A17336" w:rsidRPr="00227928">
        <w:rPr>
          <w:rFonts w:ascii="Times New Roman" w:hAnsi="Times New Roman" w:cs="Times New Roman"/>
          <w:b/>
          <w:sz w:val="28"/>
          <w:szCs w:val="28"/>
        </w:rPr>
        <w:t>пассивное курение</w:t>
      </w:r>
      <w:r w:rsidR="00A17336" w:rsidRPr="00227928">
        <w:rPr>
          <w:rFonts w:ascii="Times New Roman" w:hAnsi="Times New Roman" w:cs="Times New Roman"/>
          <w:sz w:val="28"/>
          <w:szCs w:val="28"/>
        </w:rPr>
        <w:t xml:space="preserve">. </w:t>
      </w:r>
    </w:p>
    <w:p w:rsidR="00E118CA" w:rsidRPr="00227928" w:rsidRDefault="00227928" w:rsidP="00F15A6C">
      <w:pPr>
        <w:pStyle w:val="a8"/>
        <w:spacing w:before="100" w:beforeAutospacing="1" w:after="100" w:afterAutospacing="1" w:line="360" w:lineRule="auto"/>
        <w:ind w:left="-284"/>
        <w:jc w:val="center"/>
        <w:rPr>
          <w:rFonts w:ascii="Times New Roman" w:hAnsi="Times New Roman" w:cs="Times New Roman"/>
          <w:b/>
          <w:sz w:val="28"/>
          <w:szCs w:val="28"/>
        </w:rPr>
      </w:pPr>
      <w:r w:rsidRPr="00227928">
        <w:rPr>
          <w:rFonts w:ascii="Times New Roman" w:hAnsi="Times New Roman" w:cs="Times New Roman"/>
          <w:b/>
          <w:sz w:val="28"/>
          <w:szCs w:val="28"/>
        </w:rPr>
        <w:t>Иммунитет ребенка в руках родителей!</w:t>
      </w:r>
    </w:p>
    <w:p w:rsidR="005C43EF" w:rsidRPr="00F15A6C" w:rsidRDefault="00A17336" w:rsidP="00F15A6C">
      <w:pPr>
        <w:pStyle w:val="a8"/>
        <w:spacing w:before="100" w:beforeAutospacing="1" w:after="100" w:afterAutospacing="1" w:line="360" w:lineRule="auto"/>
        <w:ind w:left="-284"/>
        <w:jc w:val="center"/>
        <w:rPr>
          <w:rFonts w:ascii="Times New Roman" w:hAnsi="Times New Roman" w:cs="Times New Roman"/>
          <w:b/>
          <w:sz w:val="28"/>
          <w:szCs w:val="28"/>
        </w:rPr>
      </w:pPr>
      <w:r w:rsidRPr="00F15A6C">
        <w:rPr>
          <w:rFonts w:ascii="Times New Roman" w:hAnsi="Times New Roman" w:cs="Times New Roman"/>
          <w:b/>
          <w:sz w:val="28"/>
          <w:szCs w:val="28"/>
        </w:rPr>
        <w:t>Следите за Здоровьем своего малыша!!!</w:t>
      </w:r>
      <w:r w:rsidRPr="00F15A6C">
        <w:rPr>
          <w:rFonts w:ascii="Times New Roman" w:hAnsi="Times New Roman" w:cs="Times New Roman"/>
          <w:b/>
          <w:sz w:val="28"/>
          <w:szCs w:val="28"/>
        </w:rPr>
        <w:br/>
      </w:r>
    </w:p>
    <w:sectPr w:rsidR="005C43EF" w:rsidRPr="00F15A6C" w:rsidSect="007B14D5">
      <w:pgSz w:w="11906" w:h="16838"/>
      <w:pgMar w:top="993"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FC" w:rsidRDefault="00F72EFC" w:rsidP="00D57315">
      <w:pPr>
        <w:spacing w:after="0" w:line="240" w:lineRule="auto"/>
      </w:pPr>
      <w:r>
        <w:separator/>
      </w:r>
    </w:p>
  </w:endnote>
  <w:endnote w:type="continuationSeparator" w:id="0">
    <w:p w:rsidR="00F72EFC" w:rsidRDefault="00F72EFC" w:rsidP="00D57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FC" w:rsidRDefault="00F72EFC" w:rsidP="00D57315">
      <w:pPr>
        <w:spacing w:after="0" w:line="240" w:lineRule="auto"/>
      </w:pPr>
      <w:r>
        <w:separator/>
      </w:r>
    </w:p>
  </w:footnote>
  <w:footnote w:type="continuationSeparator" w:id="0">
    <w:p w:rsidR="00F72EFC" w:rsidRDefault="00F72EFC" w:rsidP="00D573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F9C"/>
    <w:multiLevelType w:val="multilevel"/>
    <w:tmpl w:val="B4D4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A319CC"/>
    <w:multiLevelType w:val="multilevel"/>
    <w:tmpl w:val="DE36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9F2DCC"/>
    <w:multiLevelType w:val="multilevel"/>
    <w:tmpl w:val="96E2DFC6"/>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440" w:hanging="108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3">
    <w:nsid w:val="09152D74"/>
    <w:multiLevelType w:val="hybridMultilevel"/>
    <w:tmpl w:val="011CF606"/>
    <w:lvl w:ilvl="0" w:tplc="6C8A5C2A">
      <w:start w:val="1"/>
      <w:numFmt w:val="decimal"/>
      <w:lvlText w:val="%1."/>
      <w:lvlJc w:val="left"/>
      <w:pPr>
        <w:ind w:left="720" w:hanging="360"/>
      </w:pPr>
      <w:rPr>
        <w:rFonts w:hint="default"/>
        <w:b/>
      </w:rPr>
    </w:lvl>
    <w:lvl w:ilvl="1" w:tplc="DB90DCD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D84207"/>
    <w:multiLevelType w:val="hybridMultilevel"/>
    <w:tmpl w:val="1792B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31738E"/>
    <w:multiLevelType w:val="hybridMultilevel"/>
    <w:tmpl w:val="3C724C2E"/>
    <w:lvl w:ilvl="0" w:tplc="5316FDF4">
      <w:start w:val="1"/>
      <w:numFmt w:val="decimal"/>
      <w:lvlText w:val="%1."/>
      <w:lvlJc w:val="left"/>
      <w:pPr>
        <w:ind w:left="121" w:hanging="40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2918306F"/>
    <w:multiLevelType w:val="multilevel"/>
    <w:tmpl w:val="84705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BD1335"/>
    <w:multiLevelType w:val="hybridMultilevel"/>
    <w:tmpl w:val="51DAA8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C2479FC"/>
    <w:multiLevelType w:val="multilevel"/>
    <w:tmpl w:val="7EBC5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163C13"/>
    <w:multiLevelType w:val="hybridMultilevel"/>
    <w:tmpl w:val="B4CCA2CE"/>
    <w:lvl w:ilvl="0" w:tplc="9BA6C1E2">
      <w:start w:val="1"/>
      <w:numFmt w:val="decimal"/>
      <w:lvlText w:val="%1."/>
      <w:lvlJc w:val="left"/>
      <w:pPr>
        <w:ind w:left="900" w:hanging="360"/>
      </w:pPr>
      <w:rPr>
        <w:rFonts w:asciiTheme="minorHAnsi" w:hAnsiTheme="minorHAnsi" w:cstheme="minorBidi"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09818DB"/>
    <w:multiLevelType w:val="hybridMultilevel"/>
    <w:tmpl w:val="99BA0E0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60719CC"/>
    <w:multiLevelType w:val="hybridMultilevel"/>
    <w:tmpl w:val="A43C36A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2">
    <w:nsid w:val="58226807"/>
    <w:multiLevelType w:val="multilevel"/>
    <w:tmpl w:val="6616D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D302A7"/>
    <w:multiLevelType w:val="hybridMultilevel"/>
    <w:tmpl w:val="54C6A4B2"/>
    <w:lvl w:ilvl="0" w:tplc="176AC6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0BE2F66"/>
    <w:multiLevelType w:val="multilevel"/>
    <w:tmpl w:val="19204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ABB4C8A"/>
    <w:multiLevelType w:val="hybridMultilevel"/>
    <w:tmpl w:val="7020E2CE"/>
    <w:lvl w:ilvl="0" w:tplc="6F6E461E">
      <w:start w:val="3"/>
      <w:numFmt w:val="decimal"/>
      <w:lvlText w:val="%1."/>
      <w:lvlJc w:val="left"/>
      <w:pPr>
        <w:ind w:left="1080" w:hanging="360"/>
      </w:pPr>
      <w:rPr>
        <w:rFonts w:hint="default"/>
        <w:b/>
        <w:color w:val="000000"/>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CE4298C"/>
    <w:multiLevelType w:val="multilevel"/>
    <w:tmpl w:val="2D547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9D4B38"/>
    <w:multiLevelType w:val="multilevel"/>
    <w:tmpl w:val="B37E9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4"/>
  </w:num>
  <w:num w:numId="3">
    <w:abstractNumId w:val="17"/>
  </w:num>
  <w:num w:numId="4">
    <w:abstractNumId w:val="6"/>
  </w:num>
  <w:num w:numId="5">
    <w:abstractNumId w:val="15"/>
  </w:num>
  <w:num w:numId="6">
    <w:abstractNumId w:val="4"/>
  </w:num>
  <w:num w:numId="7">
    <w:abstractNumId w:val="2"/>
  </w:num>
  <w:num w:numId="8">
    <w:abstractNumId w:val="3"/>
  </w:num>
  <w:num w:numId="9">
    <w:abstractNumId w:val="8"/>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7"/>
  </w:num>
  <w:num w:numId="15">
    <w:abstractNumId w:val="10"/>
  </w:num>
  <w:num w:numId="16">
    <w:abstractNumId w:val="0"/>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3A9"/>
    <w:rsid w:val="00020F01"/>
    <w:rsid w:val="00026CF0"/>
    <w:rsid w:val="000304DC"/>
    <w:rsid w:val="00040E80"/>
    <w:rsid w:val="0004453C"/>
    <w:rsid w:val="00046AA5"/>
    <w:rsid w:val="00056310"/>
    <w:rsid w:val="00071467"/>
    <w:rsid w:val="00077E63"/>
    <w:rsid w:val="00092383"/>
    <w:rsid w:val="00097536"/>
    <w:rsid w:val="000B0F46"/>
    <w:rsid w:val="000B7B1C"/>
    <w:rsid w:val="000C178C"/>
    <w:rsid w:val="000C1ADA"/>
    <w:rsid w:val="000D2D6E"/>
    <w:rsid w:val="000E2F1E"/>
    <w:rsid w:val="000E58B6"/>
    <w:rsid w:val="000F4B39"/>
    <w:rsid w:val="000F522C"/>
    <w:rsid w:val="000F5871"/>
    <w:rsid w:val="001206C7"/>
    <w:rsid w:val="001351CC"/>
    <w:rsid w:val="001373B8"/>
    <w:rsid w:val="001422CE"/>
    <w:rsid w:val="00163969"/>
    <w:rsid w:val="00173CAF"/>
    <w:rsid w:val="0017573D"/>
    <w:rsid w:val="00187D6A"/>
    <w:rsid w:val="0019090C"/>
    <w:rsid w:val="001A05B1"/>
    <w:rsid w:val="001C07F8"/>
    <w:rsid w:val="001E3454"/>
    <w:rsid w:val="001E4CB8"/>
    <w:rsid w:val="001E6AB6"/>
    <w:rsid w:val="0021790E"/>
    <w:rsid w:val="00217EBD"/>
    <w:rsid w:val="002250B7"/>
    <w:rsid w:val="00225FD2"/>
    <w:rsid w:val="00227928"/>
    <w:rsid w:val="00260B11"/>
    <w:rsid w:val="0026347C"/>
    <w:rsid w:val="002671FF"/>
    <w:rsid w:val="00280F9B"/>
    <w:rsid w:val="002B062E"/>
    <w:rsid w:val="002B58F6"/>
    <w:rsid w:val="002B6C5F"/>
    <w:rsid w:val="002C1B7D"/>
    <w:rsid w:val="002C3691"/>
    <w:rsid w:val="002C4000"/>
    <w:rsid w:val="002E4D99"/>
    <w:rsid w:val="002E5C25"/>
    <w:rsid w:val="0030150B"/>
    <w:rsid w:val="003044D0"/>
    <w:rsid w:val="00351C71"/>
    <w:rsid w:val="00357563"/>
    <w:rsid w:val="0035797B"/>
    <w:rsid w:val="003719D1"/>
    <w:rsid w:val="00375926"/>
    <w:rsid w:val="00385AA5"/>
    <w:rsid w:val="00386B8C"/>
    <w:rsid w:val="0039318D"/>
    <w:rsid w:val="00395A65"/>
    <w:rsid w:val="0039696F"/>
    <w:rsid w:val="003B222C"/>
    <w:rsid w:val="003E0920"/>
    <w:rsid w:val="003F14A5"/>
    <w:rsid w:val="003F738E"/>
    <w:rsid w:val="00403769"/>
    <w:rsid w:val="00404572"/>
    <w:rsid w:val="00406696"/>
    <w:rsid w:val="00412025"/>
    <w:rsid w:val="0042187E"/>
    <w:rsid w:val="00427960"/>
    <w:rsid w:val="00443D46"/>
    <w:rsid w:val="004631B6"/>
    <w:rsid w:val="004761C8"/>
    <w:rsid w:val="00487C31"/>
    <w:rsid w:val="0049029B"/>
    <w:rsid w:val="00492943"/>
    <w:rsid w:val="00493306"/>
    <w:rsid w:val="004A6BD1"/>
    <w:rsid w:val="004B1117"/>
    <w:rsid w:val="004C7477"/>
    <w:rsid w:val="004D2B34"/>
    <w:rsid w:val="004D5292"/>
    <w:rsid w:val="004F0848"/>
    <w:rsid w:val="005035A3"/>
    <w:rsid w:val="00503762"/>
    <w:rsid w:val="00507E5F"/>
    <w:rsid w:val="00512890"/>
    <w:rsid w:val="00534FFB"/>
    <w:rsid w:val="00547F3A"/>
    <w:rsid w:val="00550A74"/>
    <w:rsid w:val="005514F6"/>
    <w:rsid w:val="00552326"/>
    <w:rsid w:val="005834EE"/>
    <w:rsid w:val="00592957"/>
    <w:rsid w:val="005932A5"/>
    <w:rsid w:val="0059798F"/>
    <w:rsid w:val="005A4362"/>
    <w:rsid w:val="005C08A0"/>
    <w:rsid w:val="005C26BF"/>
    <w:rsid w:val="005C30D4"/>
    <w:rsid w:val="005C43EF"/>
    <w:rsid w:val="005C7470"/>
    <w:rsid w:val="005D502F"/>
    <w:rsid w:val="005D7A01"/>
    <w:rsid w:val="005F1757"/>
    <w:rsid w:val="005F1FF3"/>
    <w:rsid w:val="005F253D"/>
    <w:rsid w:val="005F264E"/>
    <w:rsid w:val="005F7D3A"/>
    <w:rsid w:val="00617F0C"/>
    <w:rsid w:val="006245E8"/>
    <w:rsid w:val="0063242D"/>
    <w:rsid w:val="00633FCC"/>
    <w:rsid w:val="0065115B"/>
    <w:rsid w:val="006513EF"/>
    <w:rsid w:val="00652679"/>
    <w:rsid w:val="00662244"/>
    <w:rsid w:val="00672305"/>
    <w:rsid w:val="006848D3"/>
    <w:rsid w:val="006B6D36"/>
    <w:rsid w:val="006C0FB4"/>
    <w:rsid w:val="006C7890"/>
    <w:rsid w:val="006F6739"/>
    <w:rsid w:val="006F6DDC"/>
    <w:rsid w:val="006F7BA6"/>
    <w:rsid w:val="0070079F"/>
    <w:rsid w:val="007128C3"/>
    <w:rsid w:val="00716C6E"/>
    <w:rsid w:val="007173BF"/>
    <w:rsid w:val="0071788F"/>
    <w:rsid w:val="00720BE5"/>
    <w:rsid w:val="007275C4"/>
    <w:rsid w:val="0073013A"/>
    <w:rsid w:val="00736744"/>
    <w:rsid w:val="00753B11"/>
    <w:rsid w:val="00757E78"/>
    <w:rsid w:val="00760998"/>
    <w:rsid w:val="0078194D"/>
    <w:rsid w:val="00791AD8"/>
    <w:rsid w:val="007A77E1"/>
    <w:rsid w:val="007B14D5"/>
    <w:rsid w:val="007B2C0E"/>
    <w:rsid w:val="007C2762"/>
    <w:rsid w:val="007C40BE"/>
    <w:rsid w:val="007D3AD2"/>
    <w:rsid w:val="007D5BBC"/>
    <w:rsid w:val="007E26A2"/>
    <w:rsid w:val="007E59BF"/>
    <w:rsid w:val="007F086E"/>
    <w:rsid w:val="007F2A5D"/>
    <w:rsid w:val="00811FC6"/>
    <w:rsid w:val="0081428D"/>
    <w:rsid w:val="0081691D"/>
    <w:rsid w:val="00822CA3"/>
    <w:rsid w:val="00834957"/>
    <w:rsid w:val="008357F5"/>
    <w:rsid w:val="008410C9"/>
    <w:rsid w:val="00844EA4"/>
    <w:rsid w:val="00863A18"/>
    <w:rsid w:val="00875B9A"/>
    <w:rsid w:val="00880987"/>
    <w:rsid w:val="00883B40"/>
    <w:rsid w:val="00885C03"/>
    <w:rsid w:val="00891768"/>
    <w:rsid w:val="008A6307"/>
    <w:rsid w:val="008B2005"/>
    <w:rsid w:val="008B322F"/>
    <w:rsid w:val="008B5E06"/>
    <w:rsid w:val="008B7262"/>
    <w:rsid w:val="008C4647"/>
    <w:rsid w:val="008C7B9A"/>
    <w:rsid w:val="008D079B"/>
    <w:rsid w:val="008D341C"/>
    <w:rsid w:val="008F0ECE"/>
    <w:rsid w:val="00901D3E"/>
    <w:rsid w:val="009035A2"/>
    <w:rsid w:val="0091272A"/>
    <w:rsid w:val="00912C7C"/>
    <w:rsid w:val="0095326A"/>
    <w:rsid w:val="00953773"/>
    <w:rsid w:val="00956BD7"/>
    <w:rsid w:val="00956CB2"/>
    <w:rsid w:val="00960F77"/>
    <w:rsid w:val="0097091E"/>
    <w:rsid w:val="00975A91"/>
    <w:rsid w:val="00976089"/>
    <w:rsid w:val="009817D1"/>
    <w:rsid w:val="00981842"/>
    <w:rsid w:val="0099274C"/>
    <w:rsid w:val="009A76EA"/>
    <w:rsid w:val="009B4FA9"/>
    <w:rsid w:val="009D0530"/>
    <w:rsid w:val="009D0603"/>
    <w:rsid w:val="009D3D86"/>
    <w:rsid w:val="009E6812"/>
    <w:rsid w:val="009E69A2"/>
    <w:rsid w:val="00A0093B"/>
    <w:rsid w:val="00A04916"/>
    <w:rsid w:val="00A14C96"/>
    <w:rsid w:val="00A17336"/>
    <w:rsid w:val="00A63869"/>
    <w:rsid w:val="00A7313C"/>
    <w:rsid w:val="00A959E3"/>
    <w:rsid w:val="00AA6691"/>
    <w:rsid w:val="00AB4376"/>
    <w:rsid w:val="00AB5FA2"/>
    <w:rsid w:val="00AC0B5E"/>
    <w:rsid w:val="00AC4D17"/>
    <w:rsid w:val="00AC5653"/>
    <w:rsid w:val="00AD3FA5"/>
    <w:rsid w:val="00AD557D"/>
    <w:rsid w:val="00AD7296"/>
    <w:rsid w:val="00AE0093"/>
    <w:rsid w:val="00AE21A2"/>
    <w:rsid w:val="00B03B5E"/>
    <w:rsid w:val="00B109F4"/>
    <w:rsid w:val="00B124F4"/>
    <w:rsid w:val="00B16815"/>
    <w:rsid w:val="00B2410C"/>
    <w:rsid w:val="00B34CCF"/>
    <w:rsid w:val="00B43265"/>
    <w:rsid w:val="00B47D95"/>
    <w:rsid w:val="00B5080D"/>
    <w:rsid w:val="00B51473"/>
    <w:rsid w:val="00B7048A"/>
    <w:rsid w:val="00B726C6"/>
    <w:rsid w:val="00B72BA6"/>
    <w:rsid w:val="00B7377C"/>
    <w:rsid w:val="00B843A9"/>
    <w:rsid w:val="00B85B76"/>
    <w:rsid w:val="00B86C1B"/>
    <w:rsid w:val="00B873AC"/>
    <w:rsid w:val="00B90A00"/>
    <w:rsid w:val="00B9558F"/>
    <w:rsid w:val="00B970D9"/>
    <w:rsid w:val="00BA2502"/>
    <w:rsid w:val="00BB27A1"/>
    <w:rsid w:val="00BC3D97"/>
    <w:rsid w:val="00BC6F94"/>
    <w:rsid w:val="00BC7E39"/>
    <w:rsid w:val="00BE1DF6"/>
    <w:rsid w:val="00BF1C1F"/>
    <w:rsid w:val="00BF2E84"/>
    <w:rsid w:val="00BF3085"/>
    <w:rsid w:val="00BF44C1"/>
    <w:rsid w:val="00BF4C29"/>
    <w:rsid w:val="00C0694B"/>
    <w:rsid w:val="00C149C8"/>
    <w:rsid w:val="00C221B1"/>
    <w:rsid w:val="00C24F71"/>
    <w:rsid w:val="00C44395"/>
    <w:rsid w:val="00C4610E"/>
    <w:rsid w:val="00C46172"/>
    <w:rsid w:val="00C566DD"/>
    <w:rsid w:val="00C6448F"/>
    <w:rsid w:val="00C72E20"/>
    <w:rsid w:val="00C85584"/>
    <w:rsid w:val="00C90D3A"/>
    <w:rsid w:val="00C9482B"/>
    <w:rsid w:val="00CA1D50"/>
    <w:rsid w:val="00CA2876"/>
    <w:rsid w:val="00CA410F"/>
    <w:rsid w:val="00CB3CAB"/>
    <w:rsid w:val="00CB55FD"/>
    <w:rsid w:val="00CC5B19"/>
    <w:rsid w:val="00CE69CF"/>
    <w:rsid w:val="00CE7976"/>
    <w:rsid w:val="00CF54DB"/>
    <w:rsid w:val="00D10FCC"/>
    <w:rsid w:val="00D35234"/>
    <w:rsid w:val="00D43F9C"/>
    <w:rsid w:val="00D50332"/>
    <w:rsid w:val="00D50708"/>
    <w:rsid w:val="00D5511F"/>
    <w:rsid w:val="00D55186"/>
    <w:rsid w:val="00D57315"/>
    <w:rsid w:val="00D719CE"/>
    <w:rsid w:val="00D73936"/>
    <w:rsid w:val="00D820DE"/>
    <w:rsid w:val="00D8523C"/>
    <w:rsid w:val="00D87B7E"/>
    <w:rsid w:val="00D93E0F"/>
    <w:rsid w:val="00DA30E8"/>
    <w:rsid w:val="00DB56FE"/>
    <w:rsid w:val="00DC6891"/>
    <w:rsid w:val="00DC695E"/>
    <w:rsid w:val="00DD3112"/>
    <w:rsid w:val="00DE0938"/>
    <w:rsid w:val="00DE5850"/>
    <w:rsid w:val="00DE76C6"/>
    <w:rsid w:val="00DE7F3A"/>
    <w:rsid w:val="00E118CA"/>
    <w:rsid w:val="00E11F1D"/>
    <w:rsid w:val="00E13567"/>
    <w:rsid w:val="00E13BFE"/>
    <w:rsid w:val="00E201B5"/>
    <w:rsid w:val="00E25571"/>
    <w:rsid w:val="00E32AF5"/>
    <w:rsid w:val="00E55A56"/>
    <w:rsid w:val="00E651D4"/>
    <w:rsid w:val="00E6700F"/>
    <w:rsid w:val="00E728CD"/>
    <w:rsid w:val="00E846BA"/>
    <w:rsid w:val="00E87F1D"/>
    <w:rsid w:val="00EA04D8"/>
    <w:rsid w:val="00EA2E8E"/>
    <w:rsid w:val="00EA35B7"/>
    <w:rsid w:val="00EB5C83"/>
    <w:rsid w:val="00EB6D17"/>
    <w:rsid w:val="00EC2A62"/>
    <w:rsid w:val="00EC47F2"/>
    <w:rsid w:val="00EC7CDE"/>
    <w:rsid w:val="00ED2EF3"/>
    <w:rsid w:val="00EE0CC8"/>
    <w:rsid w:val="00EE1893"/>
    <w:rsid w:val="00EE1926"/>
    <w:rsid w:val="00EE4CA9"/>
    <w:rsid w:val="00F10015"/>
    <w:rsid w:val="00F15A6C"/>
    <w:rsid w:val="00F24788"/>
    <w:rsid w:val="00F27D3C"/>
    <w:rsid w:val="00F33EA8"/>
    <w:rsid w:val="00F43538"/>
    <w:rsid w:val="00F47264"/>
    <w:rsid w:val="00F523EF"/>
    <w:rsid w:val="00F62D74"/>
    <w:rsid w:val="00F63917"/>
    <w:rsid w:val="00F6413F"/>
    <w:rsid w:val="00F7024A"/>
    <w:rsid w:val="00F72EFC"/>
    <w:rsid w:val="00F84768"/>
    <w:rsid w:val="00F8751E"/>
    <w:rsid w:val="00F90A14"/>
    <w:rsid w:val="00FA050C"/>
    <w:rsid w:val="00FA4452"/>
    <w:rsid w:val="00FB2D61"/>
    <w:rsid w:val="00FB7E5A"/>
    <w:rsid w:val="00FC20ED"/>
    <w:rsid w:val="00FC5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8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73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7315"/>
  </w:style>
  <w:style w:type="paragraph" w:styleId="a5">
    <w:name w:val="footer"/>
    <w:basedOn w:val="a"/>
    <w:link w:val="a6"/>
    <w:uiPriority w:val="99"/>
    <w:unhideWhenUsed/>
    <w:rsid w:val="00D573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7315"/>
  </w:style>
  <w:style w:type="paragraph" w:styleId="a7">
    <w:name w:val="Normal (Web)"/>
    <w:basedOn w:val="a"/>
    <w:uiPriority w:val="99"/>
    <w:unhideWhenUsed/>
    <w:rsid w:val="001E4C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E13567"/>
    <w:pPr>
      <w:ind w:left="720"/>
      <w:contextualSpacing/>
    </w:pPr>
  </w:style>
  <w:style w:type="table" w:styleId="a9">
    <w:name w:val="Table Grid"/>
    <w:basedOn w:val="a1"/>
    <w:uiPriority w:val="59"/>
    <w:rsid w:val="00F472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834957"/>
    <w:rPr>
      <w:color w:val="0000FF" w:themeColor="hyperlink"/>
      <w:u w:val="single"/>
    </w:rPr>
  </w:style>
  <w:style w:type="paragraph" w:styleId="ab">
    <w:name w:val="Balloon Text"/>
    <w:basedOn w:val="a"/>
    <w:link w:val="ac"/>
    <w:uiPriority w:val="99"/>
    <w:semiHidden/>
    <w:unhideWhenUsed/>
    <w:rsid w:val="00633FC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33F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8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73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7315"/>
  </w:style>
  <w:style w:type="paragraph" w:styleId="a5">
    <w:name w:val="footer"/>
    <w:basedOn w:val="a"/>
    <w:link w:val="a6"/>
    <w:uiPriority w:val="99"/>
    <w:unhideWhenUsed/>
    <w:rsid w:val="00D573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7315"/>
  </w:style>
  <w:style w:type="paragraph" w:styleId="a7">
    <w:name w:val="Normal (Web)"/>
    <w:basedOn w:val="a"/>
    <w:uiPriority w:val="99"/>
    <w:unhideWhenUsed/>
    <w:rsid w:val="001E4C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E13567"/>
    <w:pPr>
      <w:ind w:left="720"/>
      <w:contextualSpacing/>
    </w:pPr>
  </w:style>
  <w:style w:type="table" w:styleId="a9">
    <w:name w:val="Table Grid"/>
    <w:basedOn w:val="a1"/>
    <w:uiPriority w:val="59"/>
    <w:rsid w:val="00F472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834957"/>
    <w:rPr>
      <w:color w:val="0000FF" w:themeColor="hyperlink"/>
      <w:u w:val="single"/>
    </w:rPr>
  </w:style>
  <w:style w:type="paragraph" w:styleId="ab">
    <w:name w:val="Balloon Text"/>
    <w:basedOn w:val="a"/>
    <w:link w:val="ac"/>
    <w:uiPriority w:val="99"/>
    <w:semiHidden/>
    <w:unhideWhenUsed/>
    <w:rsid w:val="00633FC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33F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804973">
      <w:bodyDiv w:val="1"/>
      <w:marLeft w:val="0"/>
      <w:marRight w:val="0"/>
      <w:marTop w:val="0"/>
      <w:marBottom w:val="0"/>
      <w:divBdr>
        <w:top w:val="none" w:sz="0" w:space="0" w:color="auto"/>
        <w:left w:val="none" w:sz="0" w:space="0" w:color="auto"/>
        <w:bottom w:val="none" w:sz="0" w:space="0" w:color="auto"/>
        <w:right w:val="none" w:sz="0" w:space="0" w:color="auto"/>
      </w:divBdr>
    </w:div>
    <w:div w:id="212673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dportal.ru/enc/dermatology/herpes/16/" TargetMode="External"/><Relationship Id="rId18" Type="http://schemas.openxmlformats.org/officeDocument/2006/relationships/hyperlink" Target="http://medportal.ru/enc/neurology/migraine/" TargetMode="External"/><Relationship Id="rId26" Type="http://schemas.openxmlformats.org/officeDocument/2006/relationships/hyperlink" Target="http://medportal.ru/enc/parentschildren/teenagers/" TargetMode="External"/><Relationship Id="rId39" Type="http://schemas.openxmlformats.org/officeDocument/2006/relationships/hyperlink" Target="http://medportal.ru/enc/parentschildren/parents/36/" TargetMode="External"/><Relationship Id="rId21" Type="http://schemas.openxmlformats.org/officeDocument/2006/relationships/hyperlink" Target="http://medportal.ru/clinics/services/756/" TargetMode="External"/><Relationship Id="rId34" Type="http://schemas.openxmlformats.org/officeDocument/2006/relationships/hyperlink" Target="http://medportal.ru/enc/infection/respire/" TargetMode="External"/><Relationship Id="rId42" Type="http://schemas.openxmlformats.org/officeDocument/2006/relationships/hyperlink" Target="http://medportal.ru/enc/rheumatology/revmatism/" TargetMode="External"/><Relationship Id="rId47" Type="http://schemas.openxmlformats.org/officeDocument/2006/relationships/hyperlink" Target="http://medportal.ru/clinics/services/1704/" TargetMode="External"/><Relationship Id="rId50" Type="http://schemas.openxmlformats.org/officeDocument/2006/relationships/hyperlink" Target="http://medportal.ru/enc/otolaryngology/Uho/" TargetMode="External"/><Relationship Id="rId55" Type="http://schemas.openxmlformats.org/officeDocument/2006/relationships/hyperlink" Target="http://medportal.ru/enc/pulmonology/Pnevmonijavospalenielegkih/"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medportal.ru/terms/11172/" TargetMode="External"/><Relationship Id="rId20" Type="http://schemas.openxmlformats.org/officeDocument/2006/relationships/hyperlink" Target="http://medportal.ru/enc/plasurgery/forbody/9/" TargetMode="External"/><Relationship Id="rId29" Type="http://schemas.openxmlformats.org/officeDocument/2006/relationships/hyperlink" Target="http://med36.com/ill/754" TargetMode="External"/><Relationship Id="rId41" Type="http://schemas.openxmlformats.org/officeDocument/2006/relationships/hyperlink" Target="http://medportal.ru/enc/otolaryngology/tonsil/14/" TargetMode="External"/><Relationship Id="rId54" Type="http://schemas.openxmlformats.org/officeDocument/2006/relationships/hyperlink" Target="http://medportal.ru/terms/11226/" TargetMode="External"/><Relationship Id="rId62" Type="http://schemas.openxmlformats.org/officeDocument/2006/relationships/chart" Target="charts/chart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dportal.ru/enc/parentschildren/parents/36/" TargetMode="External"/><Relationship Id="rId24" Type="http://schemas.openxmlformats.org/officeDocument/2006/relationships/hyperlink" Target="http://medportal.ru/clinics/services/953/" TargetMode="External"/><Relationship Id="rId32" Type="http://schemas.openxmlformats.org/officeDocument/2006/relationships/hyperlink" Target="http://med36.com/beauty/article/155" TargetMode="External"/><Relationship Id="rId37" Type="http://schemas.openxmlformats.org/officeDocument/2006/relationships/hyperlink" Target="http://medportal.ru/enc/otolaryngology/tonsil/3/" TargetMode="External"/><Relationship Id="rId40" Type="http://schemas.openxmlformats.org/officeDocument/2006/relationships/hyperlink" Target="http://medportal.ru/terms/11459/" TargetMode="External"/><Relationship Id="rId45" Type="http://schemas.openxmlformats.org/officeDocument/2006/relationships/hyperlink" Target="http://medportal.ru/enc/neurology/migraine/" TargetMode="External"/><Relationship Id="rId53" Type="http://schemas.openxmlformats.org/officeDocument/2006/relationships/hyperlink" Target="http://medportal.ru/terms/11594/" TargetMode="External"/><Relationship Id="rId58" Type="http://schemas.openxmlformats.org/officeDocument/2006/relationships/hyperlink" Target="http://medportal.ru/enc/pediatrics/childinfection/3/" TargetMode="External"/><Relationship Id="rId5" Type="http://schemas.openxmlformats.org/officeDocument/2006/relationships/webSettings" Target="webSettings.xml"/><Relationship Id="rId15" Type="http://schemas.openxmlformats.org/officeDocument/2006/relationships/hyperlink" Target="http://dr20.ru/kojnye/opoyasyvayushiy-lishai/" TargetMode="External"/><Relationship Id="rId23" Type="http://schemas.openxmlformats.org/officeDocument/2006/relationships/hyperlink" Target="http://medportal.ru/enc/parentschildren/1-3/" TargetMode="External"/><Relationship Id="rId28" Type="http://schemas.openxmlformats.org/officeDocument/2006/relationships/hyperlink" Target="http://med36.com/ill/1613" TargetMode="External"/><Relationship Id="rId36" Type="http://schemas.openxmlformats.org/officeDocument/2006/relationships/hyperlink" Target="http://medportal.ru/enc/aid/poisoning/" TargetMode="External"/><Relationship Id="rId49" Type="http://schemas.openxmlformats.org/officeDocument/2006/relationships/hyperlink" Target="http://medportal.ru/terms/11177/" TargetMode="External"/><Relationship Id="rId57" Type="http://schemas.openxmlformats.org/officeDocument/2006/relationships/hyperlink" Target="http://medportal.ru/enc/psychology/personalitypsychology/10/" TargetMode="External"/><Relationship Id="rId61" Type="http://schemas.openxmlformats.org/officeDocument/2006/relationships/chart" Target="charts/chart3.xml"/><Relationship Id="rId10" Type="http://schemas.openxmlformats.org/officeDocument/2006/relationships/hyperlink" Target="http://medportal.ru/enc/infection/respire/3/" TargetMode="External"/><Relationship Id="rId19" Type="http://schemas.openxmlformats.org/officeDocument/2006/relationships/hyperlink" Target="http://medportal.ru/clinics/services/1704/" TargetMode="External"/><Relationship Id="rId31" Type="http://schemas.openxmlformats.org/officeDocument/2006/relationships/hyperlink" Target="http://med36.com/ill/707" TargetMode="External"/><Relationship Id="rId44" Type="http://schemas.openxmlformats.org/officeDocument/2006/relationships/hyperlink" Target="http://medportal.ru/terms/10693/" TargetMode="External"/><Relationship Id="rId52" Type="http://schemas.openxmlformats.org/officeDocument/2006/relationships/hyperlink" Target="http://medportal.ru/terms/10605/" TargetMode="External"/><Relationship Id="rId6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yperlink" Target="http://medportal.ru/enc/infection/respire/" TargetMode="External"/><Relationship Id="rId14" Type="http://schemas.openxmlformats.org/officeDocument/2006/relationships/hyperlink" Target="http://medportal.ru/enc/dermatology/lichen/5/" TargetMode="External"/><Relationship Id="rId22" Type="http://schemas.openxmlformats.org/officeDocument/2006/relationships/hyperlink" Target="http://medportal.ru/enc/pediatrics/childinfection/11/" TargetMode="External"/><Relationship Id="rId27" Type="http://schemas.openxmlformats.org/officeDocument/2006/relationships/hyperlink" Target="http://medportal.ru/enc/parentschildren/parents/20/" TargetMode="External"/><Relationship Id="rId30" Type="http://schemas.openxmlformats.org/officeDocument/2006/relationships/hyperlink" Target="http://med36.com/ill/1151" TargetMode="External"/><Relationship Id="rId35" Type="http://schemas.openxmlformats.org/officeDocument/2006/relationships/hyperlink" Target="http://medportal.ru/enc/pediatrics/childinfection/11/" TargetMode="External"/><Relationship Id="rId43" Type="http://schemas.openxmlformats.org/officeDocument/2006/relationships/hyperlink" Target="http://medportal.ru/enc/aid/reading/17/" TargetMode="External"/><Relationship Id="rId48" Type="http://schemas.openxmlformats.org/officeDocument/2006/relationships/hyperlink" Target="http://medportal.ru/terms/11183/" TargetMode="External"/><Relationship Id="rId56" Type="http://schemas.openxmlformats.org/officeDocument/2006/relationships/hyperlink" Target="http://medportal.ru/enc/procreation/livingpregnant/24/" TargetMode="External"/><Relationship Id="rId64" Type="http://schemas.openxmlformats.org/officeDocument/2006/relationships/theme" Target="theme/theme1.xml"/><Relationship Id="rId8" Type="http://schemas.openxmlformats.org/officeDocument/2006/relationships/hyperlink" Target="http://medportal.ru/enc/infection/kids/15/" TargetMode="External"/><Relationship Id="rId51" Type="http://schemas.openxmlformats.org/officeDocument/2006/relationships/hyperlink" Target="http://medportal.ru/enc/otolaryngology/Uho/7/" TargetMode="External"/><Relationship Id="rId3" Type="http://schemas.microsoft.com/office/2007/relationships/stylesWithEffects" Target="stylesWithEffects.xml"/><Relationship Id="rId12" Type="http://schemas.openxmlformats.org/officeDocument/2006/relationships/hyperlink" Target="http://medportal.ru/terms/11707/" TargetMode="External"/><Relationship Id="rId17" Type="http://schemas.openxmlformats.org/officeDocument/2006/relationships/hyperlink" Target="http://medportal.ru/terms/11614/" TargetMode="External"/><Relationship Id="rId25" Type="http://schemas.openxmlformats.org/officeDocument/2006/relationships/hyperlink" Target="http://medportal.ru/enc/pediatrics/Vakcinyiprivivki/" TargetMode="External"/><Relationship Id="rId33" Type="http://schemas.openxmlformats.org/officeDocument/2006/relationships/hyperlink" Target="http://medportal.ru/enc/infection/kids/17/" TargetMode="External"/><Relationship Id="rId38" Type="http://schemas.openxmlformats.org/officeDocument/2006/relationships/hyperlink" Target="http://medportal.ru/enc/infection/respire/3/" TargetMode="External"/><Relationship Id="rId46" Type="http://schemas.openxmlformats.org/officeDocument/2006/relationships/hyperlink" Target="http://medportal.ru/terms/11479/" TargetMode="External"/><Relationship Id="rId5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40;&#1076;&#1084;&#1080;&#1085;&#1080;&#1089;&#1090;&#1088;&#1072;&#1090;&#1086;&#1088;\&#1056;&#1072;&#1073;&#1086;&#1095;&#1080;&#1081;%20&#1089;&#1090;&#1086;&#1083;\&#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1040;&#1076;&#1084;&#1080;&#1085;&#1080;&#1089;&#1090;&#1088;&#1072;&#1090;&#1086;&#1088;\&#1056;&#1072;&#1073;&#1086;&#1095;&#1080;&#1081;%20&#1089;&#1090;&#1086;&#1083;\&#1050;&#1085;&#1080;&#1075;&#107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1040;&#1076;&#1084;&#1080;&#1085;&#1080;&#1089;&#1090;&#1088;&#1072;&#1090;&#1086;&#1088;\&#1056;&#1072;&#1073;&#1086;&#1095;&#1080;&#1081;%20&#1089;&#1090;&#1086;&#1083;\&#1050;&#1085;&#1080;&#1075;&#107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1040;&#1076;&#1084;&#1080;&#1085;&#1080;&#1089;&#1090;&#1088;&#1072;&#1090;&#1086;&#1088;\&#1056;&#1072;&#1073;&#1086;&#1095;&#1080;&#1081;%20&#1089;&#1090;&#1086;&#1083;\&#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rAngAx val="0"/>
      <c:perspective val="30"/>
    </c:view3D>
    <c:floor>
      <c:thickness val="0"/>
    </c:floor>
    <c:sideWall>
      <c:thickness val="0"/>
    </c:sideWall>
    <c:backWall>
      <c:thickness val="0"/>
    </c:backWall>
    <c:plotArea>
      <c:layout/>
      <c:pie3DChart>
        <c:varyColors val="1"/>
        <c:ser>
          <c:idx val="0"/>
          <c:order val="0"/>
          <c:dLbls>
            <c:showLegendKey val="0"/>
            <c:showVal val="1"/>
            <c:showCatName val="0"/>
            <c:showSerName val="0"/>
            <c:showPercent val="0"/>
            <c:showBubbleSize val="0"/>
            <c:showLeaderLines val="1"/>
          </c:dLbls>
          <c:cat>
            <c:strRef>
              <c:f>Лист1!$A$2:$A$3</c:f>
              <c:strCache>
                <c:ptCount val="2"/>
                <c:pt idx="0">
                  <c:v>мальчики</c:v>
                </c:pt>
                <c:pt idx="1">
                  <c:v>девочки</c:v>
                </c:pt>
              </c:strCache>
            </c:strRef>
          </c:cat>
          <c:val>
            <c:numRef>
              <c:f>Лист1!$B$2:$B$3</c:f>
              <c:numCache>
                <c:formatCode>General</c:formatCode>
                <c:ptCount val="2"/>
                <c:pt idx="0">
                  <c:v>57</c:v>
                </c:pt>
                <c:pt idx="1">
                  <c:v>63</c:v>
                </c:pt>
              </c:numCache>
            </c:numRef>
          </c:val>
        </c:ser>
        <c:dLbls>
          <c:showLegendKey val="0"/>
          <c:showVal val="0"/>
          <c:showCatName val="0"/>
          <c:showSerName val="0"/>
          <c:showPercent val="0"/>
          <c:showBubbleSize val="0"/>
          <c:showLeaderLines val="1"/>
        </c:dLbls>
      </c:pie3DChart>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baseline="0"/>
              <a:t>частота встречаемости "детских" инфекций в МОУ СОШ №2 </a:t>
            </a:r>
            <a:endParaRPr lang="ru-RU"/>
          </a:p>
        </c:rich>
      </c:tx>
      <c:overlay val="0"/>
    </c:title>
    <c:autoTitleDeleted val="0"/>
    <c:view3D>
      <c:rotX val="75"/>
      <c:rotY val="0"/>
      <c:rAngAx val="0"/>
      <c:perspective val="30"/>
    </c:view3D>
    <c:floor>
      <c:thickness val="0"/>
    </c:floor>
    <c:sideWall>
      <c:thickness val="0"/>
    </c:sideWall>
    <c:backWall>
      <c:thickness val="0"/>
    </c:backWall>
    <c:plotArea>
      <c:layout/>
      <c:pie3DChart>
        <c:varyColors val="1"/>
        <c:ser>
          <c:idx val="0"/>
          <c:order val="0"/>
          <c:explosion val="25"/>
          <c:dLbls>
            <c:showLegendKey val="0"/>
            <c:showVal val="0"/>
            <c:showCatName val="0"/>
            <c:showSerName val="0"/>
            <c:showPercent val="1"/>
            <c:showBubbleSize val="0"/>
            <c:showLeaderLines val="1"/>
          </c:dLbls>
          <c:cat>
            <c:strRef>
              <c:f>Лист1!$A$2:$A$7</c:f>
              <c:strCache>
                <c:ptCount val="6"/>
                <c:pt idx="0">
                  <c:v>корь</c:v>
                </c:pt>
                <c:pt idx="1">
                  <c:v>краснуха</c:v>
                </c:pt>
                <c:pt idx="2">
                  <c:v>коклюш</c:v>
                </c:pt>
                <c:pt idx="3">
                  <c:v>скарлатина</c:v>
                </c:pt>
                <c:pt idx="4">
                  <c:v>ветряная оспа</c:v>
                </c:pt>
                <c:pt idx="5">
                  <c:v>паротит</c:v>
                </c:pt>
              </c:strCache>
            </c:strRef>
          </c:cat>
          <c:val>
            <c:numRef>
              <c:f>Лист1!$B$2:$B$7</c:f>
              <c:numCache>
                <c:formatCode>0%</c:formatCode>
                <c:ptCount val="6"/>
                <c:pt idx="0" formatCode="0.00%">
                  <c:v>2.8000000000000001E-2</c:v>
                </c:pt>
                <c:pt idx="1">
                  <c:v>0.08</c:v>
                </c:pt>
                <c:pt idx="2">
                  <c:v>2.8000000000000001E-2</c:v>
                </c:pt>
                <c:pt idx="3" formatCode="0.00%">
                  <c:v>2.1000000000000001E-2</c:v>
                </c:pt>
                <c:pt idx="4">
                  <c:v>0.7</c:v>
                </c:pt>
                <c:pt idx="5" formatCode="0.00%">
                  <c:v>7.0000000000000001E-3</c:v>
                </c:pt>
              </c:numCache>
            </c:numRef>
          </c:val>
        </c:ser>
        <c:ser>
          <c:idx val="1"/>
          <c:order val="1"/>
          <c:explosion val="25"/>
          <c:dLbls>
            <c:showLegendKey val="0"/>
            <c:showVal val="0"/>
            <c:showCatName val="0"/>
            <c:showSerName val="0"/>
            <c:showPercent val="1"/>
            <c:showBubbleSize val="0"/>
            <c:showLeaderLines val="1"/>
          </c:dLbls>
          <c:cat>
            <c:strRef>
              <c:f>Лист1!$A$2:$A$7</c:f>
              <c:strCache>
                <c:ptCount val="6"/>
                <c:pt idx="0">
                  <c:v>корь</c:v>
                </c:pt>
                <c:pt idx="1">
                  <c:v>краснуха</c:v>
                </c:pt>
                <c:pt idx="2">
                  <c:v>коклюш</c:v>
                </c:pt>
                <c:pt idx="3">
                  <c:v>скарлатина</c:v>
                </c:pt>
                <c:pt idx="4">
                  <c:v>ветряная оспа</c:v>
                </c:pt>
                <c:pt idx="5">
                  <c:v>паротит</c:v>
                </c:pt>
              </c:strCache>
            </c:strRef>
          </c:cat>
          <c:val>
            <c:numRef>
              <c:f>Лист1!$C$2:$C$7</c:f>
              <c:numCache>
                <c:formatCode>General</c:formatCode>
                <c:ptCount val="6"/>
              </c:numCache>
            </c:numRef>
          </c:val>
        </c:ser>
        <c:dLbls>
          <c:showLegendKey val="0"/>
          <c:showVal val="0"/>
          <c:showCatName val="0"/>
          <c:showSerName val="0"/>
          <c:showPercent val="1"/>
          <c:showBubbleSize val="0"/>
          <c:showLeaderLines val="1"/>
        </c:dLbls>
      </c:pie3DChart>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Лист2!$B$1</c:f>
              <c:strCache>
                <c:ptCount val="1"/>
              </c:strCache>
            </c:strRef>
          </c:tx>
          <c:explosion val="25"/>
          <c:dLbls>
            <c:showLegendKey val="0"/>
            <c:showVal val="1"/>
            <c:showCatName val="0"/>
            <c:showSerName val="0"/>
            <c:showPercent val="0"/>
            <c:showBubbleSize val="0"/>
            <c:showLeaderLines val="1"/>
          </c:dLbls>
          <c:cat>
            <c:strRef>
              <c:f>Лист2!$A$2:$A$15</c:f>
              <c:strCache>
                <c:ptCount val="13"/>
                <c:pt idx="0">
                  <c:v>корь от 2 до 4 лет </c:v>
                </c:pt>
                <c:pt idx="1">
                  <c:v>коклюш от 2 до 4 лет </c:v>
                </c:pt>
                <c:pt idx="2">
                  <c:v>коклюш от 5 до 7 лет</c:v>
                </c:pt>
                <c:pt idx="3">
                  <c:v>краснуха от 0 до 1 года</c:v>
                </c:pt>
                <c:pt idx="4">
                  <c:v>краснуха от 2 до 4 лет </c:v>
                </c:pt>
                <c:pt idx="5">
                  <c:v>скарлатина от 5 до 7лет</c:v>
                </c:pt>
                <c:pt idx="6">
                  <c:v>скарлатина от 8 до 10 лет </c:v>
                </c:pt>
                <c:pt idx="7">
                  <c:v>ветряная оспа 0 до 1года </c:v>
                </c:pt>
                <c:pt idx="8">
                  <c:v>ветряная оспа от 2 до 4 лет</c:v>
                </c:pt>
                <c:pt idx="9">
                  <c:v>ветряная оспа от 5 до 7 лет</c:v>
                </c:pt>
                <c:pt idx="10">
                  <c:v>ветряная оспа от 8 до 10 лет</c:v>
                </c:pt>
                <c:pt idx="11">
                  <c:v>ветряная оспа от 11 до 13 лет</c:v>
                </c:pt>
                <c:pt idx="12">
                  <c:v>паротит от 5 до 7 лет</c:v>
                </c:pt>
              </c:strCache>
            </c:strRef>
          </c:cat>
          <c:val>
            <c:numRef>
              <c:f>Лист2!$B$2:$B$15</c:f>
              <c:numCache>
                <c:formatCode>General</c:formatCode>
                <c:ptCount val="14"/>
                <c:pt idx="0">
                  <c:v>2</c:v>
                </c:pt>
                <c:pt idx="1">
                  <c:v>2</c:v>
                </c:pt>
                <c:pt idx="2">
                  <c:v>2</c:v>
                </c:pt>
                <c:pt idx="3">
                  <c:v>3</c:v>
                </c:pt>
                <c:pt idx="4">
                  <c:v>8</c:v>
                </c:pt>
                <c:pt idx="5">
                  <c:v>2</c:v>
                </c:pt>
                <c:pt idx="6">
                  <c:v>1</c:v>
                </c:pt>
                <c:pt idx="7">
                  <c:v>5</c:v>
                </c:pt>
                <c:pt idx="8">
                  <c:v>42</c:v>
                </c:pt>
                <c:pt idx="9">
                  <c:v>29</c:v>
                </c:pt>
                <c:pt idx="10">
                  <c:v>9</c:v>
                </c:pt>
                <c:pt idx="11">
                  <c:v>5</c:v>
                </c:pt>
                <c:pt idx="12">
                  <c:v>1</c:v>
                </c:pt>
              </c:numCache>
            </c:numRef>
          </c:val>
        </c:ser>
        <c:ser>
          <c:idx val="1"/>
          <c:order val="1"/>
          <c:tx>
            <c:strRef>
              <c:f>Лист2!$C$1</c:f>
              <c:strCache>
                <c:ptCount val="1"/>
              </c:strCache>
            </c:strRef>
          </c:tx>
          <c:explosion val="25"/>
          <c:cat>
            <c:strRef>
              <c:f>Лист2!$A$2:$A$15</c:f>
              <c:strCache>
                <c:ptCount val="13"/>
                <c:pt idx="0">
                  <c:v>корь от 2 до 4 лет </c:v>
                </c:pt>
                <c:pt idx="1">
                  <c:v>коклюш от 2 до 4 лет </c:v>
                </c:pt>
                <c:pt idx="2">
                  <c:v>коклюш от 5 до 7 лет</c:v>
                </c:pt>
                <c:pt idx="3">
                  <c:v>краснуха от 0 до 1 года</c:v>
                </c:pt>
                <c:pt idx="4">
                  <c:v>краснуха от 2 до 4 лет </c:v>
                </c:pt>
                <c:pt idx="5">
                  <c:v>скарлатина от 5 до 7лет</c:v>
                </c:pt>
                <c:pt idx="6">
                  <c:v>скарлатина от 8 до 10 лет </c:v>
                </c:pt>
                <c:pt idx="7">
                  <c:v>ветряная оспа 0 до 1года </c:v>
                </c:pt>
                <c:pt idx="8">
                  <c:v>ветряная оспа от 2 до 4 лет</c:v>
                </c:pt>
                <c:pt idx="9">
                  <c:v>ветряная оспа от 5 до 7 лет</c:v>
                </c:pt>
                <c:pt idx="10">
                  <c:v>ветряная оспа от 8 до 10 лет</c:v>
                </c:pt>
                <c:pt idx="11">
                  <c:v>ветряная оспа от 11 до 13 лет</c:v>
                </c:pt>
                <c:pt idx="12">
                  <c:v>паротит от 5 до 7 лет</c:v>
                </c:pt>
              </c:strCache>
            </c:strRef>
          </c:cat>
          <c:val>
            <c:numRef>
              <c:f>Лист2!$C$2:$C$15</c:f>
              <c:numCache>
                <c:formatCode>General</c:formatCode>
                <c:ptCount val="14"/>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количество детей</c:v>
          </c:tx>
          <c:invertIfNegative val="0"/>
          <c:dLbls>
            <c:showLegendKey val="0"/>
            <c:showVal val="1"/>
            <c:showCatName val="0"/>
            <c:showSerName val="0"/>
            <c:showPercent val="0"/>
            <c:showBubbleSize val="0"/>
            <c:showLeaderLines val="0"/>
          </c:dLbls>
          <c:cat>
            <c:strRef>
              <c:f>Лист3!$A$2:$A$11</c:f>
              <c:strCache>
                <c:ptCount val="10"/>
                <c:pt idx="0">
                  <c:v>корь, мальчики </c:v>
                </c:pt>
                <c:pt idx="1">
                  <c:v>коклюш, мальчики</c:v>
                </c:pt>
                <c:pt idx="2">
                  <c:v>коклюш,девочки</c:v>
                </c:pt>
                <c:pt idx="3">
                  <c:v>краснуха, мальчики</c:v>
                </c:pt>
                <c:pt idx="4">
                  <c:v>краснуха,девочки</c:v>
                </c:pt>
                <c:pt idx="5">
                  <c:v>скарлатина,мальчики</c:v>
                </c:pt>
                <c:pt idx="6">
                  <c:v>скарлатина,девочки</c:v>
                </c:pt>
                <c:pt idx="7">
                  <c:v>ветряная оспа,мальчики</c:v>
                </c:pt>
                <c:pt idx="8">
                  <c:v>ветряная оспа,девочки</c:v>
                </c:pt>
                <c:pt idx="9">
                  <c:v>паротит,мальчик</c:v>
                </c:pt>
              </c:strCache>
            </c:strRef>
          </c:cat>
          <c:val>
            <c:numRef>
              <c:f>Лист3!$B$2:$B$11</c:f>
              <c:numCache>
                <c:formatCode>General</c:formatCode>
                <c:ptCount val="10"/>
                <c:pt idx="0">
                  <c:v>2</c:v>
                </c:pt>
                <c:pt idx="1">
                  <c:v>2</c:v>
                </c:pt>
                <c:pt idx="2">
                  <c:v>2</c:v>
                </c:pt>
                <c:pt idx="3">
                  <c:v>2</c:v>
                </c:pt>
                <c:pt idx="4">
                  <c:v>9</c:v>
                </c:pt>
                <c:pt idx="5">
                  <c:v>2</c:v>
                </c:pt>
                <c:pt idx="6">
                  <c:v>1</c:v>
                </c:pt>
                <c:pt idx="7">
                  <c:v>38</c:v>
                </c:pt>
                <c:pt idx="8">
                  <c:v>52</c:v>
                </c:pt>
                <c:pt idx="9">
                  <c:v>1</c:v>
                </c:pt>
              </c:numCache>
            </c:numRef>
          </c:val>
        </c:ser>
        <c:dLbls>
          <c:showLegendKey val="0"/>
          <c:showVal val="0"/>
          <c:showCatName val="0"/>
          <c:showSerName val="0"/>
          <c:showPercent val="0"/>
          <c:showBubbleSize val="0"/>
        </c:dLbls>
        <c:gapWidth val="150"/>
        <c:axId val="198393856"/>
        <c:axId val="198154496"/>
      </c:barChart>
      <c:valAx>
        <c:axId val="198154496"/>
        <c:scaling>
          <c:orientation val="minMax"/>
        </c:scaling>
        <c:delete val="0"/>
        <c:axPos val="l"/>
        <c:majorGridlines/>
        <c:numFmt formatCode="General" sourceLinked="1"/>
        <c:majorTickMark val="out"/>
        <c:minorTickMark val="none"/>
        <c:tickLblPos val="nextTo"/>
        <c:crossAx val="198393856"/>
        <c:crosses val="autoZero"/>
        <c:crossBetween val="between"/>
      </c:valAx>
      <c:catAx>
        <c:axId val="198393856"/>
        <c:scaling>
          <c:orientation val="minMax"/>
        </c:scaling>
        <c:delete val="0"/>
        <c:axPos val="b"/>
        <c:majorTickMark val="out"/>
        <c:minorTickMark val="none"/>
        <c:tickLblPos val="nextTo"/>
        <c:crossAx val="198154496"/>
        <c:crosses val="autoZero"/>
        <c:auto val="1"/>
        <c:lblAlgn val="ctr"/>
        <c:lblOffset val="100"/>
        <c:noMultiLvlLbl val="0"/>
      </c:cat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11397</Words>
  <Characters>64963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2016-03-15T06:47:00Z</dcterms:created>
  <dcterms:modified xsi:type="dcterms:W3CDTF">2016-03-15T06:47:00Z</dcterms:modified>
</cp:coreProperties>
</file>